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17bb" w14:textId="ffc1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 562 "2021-2023 жылдарға арналған Тасарық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82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Тасарық ауылдық округінің бюджеті туралы" шешіміне (Нормативтік құқықтық актілерді мемлекеттік тіркеу тізілімінде № 7981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54337,8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53213,8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54795,8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458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абаттандыруға, жарықтандыруға 3038,8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Тасарық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