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71d1" w14:textId="8c77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7 "2021-2023 жылдарға арналған Жаңақұрыл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4 желтоқсандағы № 16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Жаңақұрылыс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04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құрыл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19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696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4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4,7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24,7 мың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4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31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