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0b60" w14:textId="8ab0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475 "2021-2023 жылдарға арналған Құланды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Құланды ауылдық округінің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8058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44 084,9 мың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41 442,9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44 383,0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298,1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қалдықтырының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