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d688" w14:textId="be4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463 "2021-2023 жылдарға арналған Ақирек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Ақирек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8116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Ақирек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40 532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39 127 мың теңге,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2021 жылға арналған бюджеті.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