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0c9b" w14:textId="2e20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466 "2021-2023 жылдарға арналған Жіңішкеқұм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Жіңішкеқұм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8100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51 094,2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49 571,2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51 742,8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-648,6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648,6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