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d76" w14:textId="b0b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470 "2021-2023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Жетес би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Жетес би ауылдық округінің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– 35 191,8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34 524,8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35 744,0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-552,2мың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552,2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