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c4ba" w14:textId="887c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465 "2021-2023 жылдарға арналған Бөген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109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Бөген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8117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–49 038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–3 116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–45 922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–50 938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–-1 900,0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- 1 900 мың теңге".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