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5e0b" w14:textId="2e65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Қызылжарма ауылдық округінің бюджеті туралы" Қызылорда қалалық маслихатының 2020 жылғы 24 желтоқсандағы № 422-73/5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75-12/5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Қызылжарма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422-73/5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117 699,0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22 395,0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95 304,0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133 173,2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-15 474,2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15 474,2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15 474,2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75-12/5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№422-73/5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 автомобиль жолдарынкүрделі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 ақы төлеу қорының өзгеруіне байланысты жоғары тұрған бюджеттергеберілетін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