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98d3" w14:textId="9859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№ 74/768 "2021-2023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2021 жылғы 12 қарашадағы № 15/139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№ 74/768 "2021-2023 жылдарға арналған аудандық маңызы бар қаланың, ауылдардың, кенттердің, ауылдық округтердің бюджеттері туралы" (Нормативтік құқықтық актілерді мемлекеттік тіркеу тізілімінде № 21992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724 217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91 893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631 612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754 347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30 130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30 130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30 130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217 225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81 478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135 699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232 262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15 037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15 037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15 037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205 596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200 215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207 454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1 858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1 858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1 858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64 354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61 299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65 078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724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724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724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62 033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8 938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2 584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50 255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68 712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6 679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6 679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6 679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33 441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32 946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34 514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1 073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1 073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1 073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43 964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197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42 387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44 925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961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961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2021-2023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90 565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4 148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86 323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93 391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2 826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2 826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2 826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2021-2023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37 761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3 676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34 085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40 371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2 610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2 610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2 610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2021-2023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36 581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1 926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34 575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38 738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2 157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2 157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2 157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2021-2023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42 178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1 921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39 911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44 483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2 305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2 305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2 305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2021-2023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31 300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29 019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33 389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2 089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2 089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2 089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2021-2023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37 530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1 219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36 311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38 175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645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645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2021-2023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43 165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2 876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40 289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45 612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2 447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2 447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2 447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60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қаласының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2021 жылға арналған жоғары тұрған бюджеттен берілген нысаналы трансферттер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8 335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Топар кентінің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9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2021 жылға арналған жоғары тұрған бюджеттен берілген нысаналы трансферттер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0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Қарабас кентінің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0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Южный кентінің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0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Дубовка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Ақбастау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1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2021 жылға арналған жоғары тұрған бюджеттен берілген нысаналы трансферттер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Есенгелді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2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2021 жылға арналған жоғары тұрған бюджеттен берілген нысаналы трансферттер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2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Қарағанды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2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Көксу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Құлаайғыр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3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3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2021 жылға арналған жоғары тұрған бюджеттен берілген нысаналы трансферттер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3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Самарка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4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Сәрепті ауылының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34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Юбилейное ауылының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34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2021 жылға арналған жоғары тұрған бюджеттен берілген нысаналы трансферттер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