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71a9" w14:textId="9bf7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Ақтас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23 желтоқсандағы № 83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575 328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27 586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546 651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581 082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-5 754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5 754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19.10.2022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 бюджеті түсімдерінің құрамында Саран қаласының бюджетінен субвенциялар көзделгені ескерілсін,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– 515 244 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388 932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- 401 057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2022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19.10.2022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