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24e5" w14:textId="a272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"2021 - 2023 жылдарға арналған Жезқазған кентінің бюджеті туралы" 2020 жылғы 30 желтоқсандағы № 651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2021 жылғы 7 шілдедегі № 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"2021 – 2023 жылдарға арналған Жезқазған кентінің бюджеті туралы" 2020 жылғы 30 желтоқсандағы № 651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22015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37 885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0 мың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Жезқазған кентінің бюджеті түсімдерінің құрамында жергілікті бюджеттен Жезқазған кентінің бюджетіне берілетін ағымдағы нысаналы трансферттердің көлемі 37 885 мың теңге сомасында ескерілсін.";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 шешіміне 1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Жезқазған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