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98a9" w14:textId="7d39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Шалқар қалалық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Шалқар қалалық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- 739234,4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631234,4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742423,5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-3189,1мың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3189,1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08.12.2022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қалалық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бюджеттерінің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қалалық бюджетке аудандық бюджеттен берілетін субвенция көлемі 28178,0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қалалық бюджетке республикалық бюджеттен және Қазақстан Республикасы Ұлттық қорынан азаматтық қызметшілердің жекелеген санаттарының жалақысын көтеруге 4299,0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қалалық бюджетке облыстық бюджеттен қаланың көшелерінің автокөлік жолдарын орташа және күрделі жөндеуге 198364,0 мың теңге сомасында ағымдағы нысаналы трансферт бөлінгені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Шалқар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Шалқар аудандық мәслихатының 07.04.2022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24.06.2022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2022 жылға арналған қалалық бюджетке аудандық бюджеттен қаланы көркейтуге 336030,4 мың теңге сомасында ағымдағы нысаналы трансферт түскені ескерілсін.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Шалқар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Ақтөбе облысы Шалқар аудандық мәслихатының 14.09.2022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өзгерістер енгізілді - Ақтөбе облысы Шалқар аудандық мәслихатының 17.11.2022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08.12.2022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2022 жылға арналған қалалық бюджетті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2022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08.12.2022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тұрғын-үй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бюджетті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