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abcc" w14:textId="e7aa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614 "2021-2023 жылдарға арналған Бершүгір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23 қарашадағы № 124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"2021-2023 жылдарға арналған Бершүгір ауылдық округ бюджетін бекіту туралы" 2020 жылғы 29 желтоқсандағы № 614 (нормативтік құқықтық актілерді мемлекеттік тіркеу Тізілімінде № 7886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Бершүгір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- 38006,0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35040,0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40453,2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2447,2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2447,2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Шалқар аудандық мәслихатының 2020 жылғы 22 желтоқсандағы №605 "2021-2023 жылдарға арналған Шалқар аудандық бюджетін бекіту туралы" шешіміне сәйкес аудандық бюджеттен 2021 жылға арналған ауылдық округ бюджетіне 10278,0 мың теңге сомасында ағымдағы нысаналы трансферт бөлінгені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Бершүгір ауылдық округі әкімінің шешімі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8262,0 мың теңге ағымдағы нысаналы трансферт түскені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23 қарашадағы № 124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