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a89a" w14:textId="ab0a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620 "2021-2023 жылдарға арналған Мөңке би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15 қыркүйектегі № 101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"2021-2023 жылдарға арналған Мөңке би ауылдық округ бюджетін бекіту туралы" 2020 жылғы 29 желтоқсандағы № 620 (Нормативтік құқықтық актілерді мемлекеттік тіркеу тізілімінде № 7879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Мөңке би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- 33517,1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–31816,1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33945,2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кірістер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- 428,1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"Шалқар аудандық мәслихатының 2020 жылғы 22 желтоқсандағы № 605 "2021-2023 жылдарға арналған Шалқар аудандық бюджетін бекіту туралы" шешіміне сәйкес аудандық бюджеттен 2021 жылға арналған ауылдық округ бюджетіне аудандық бюджеттен 8162,1 мың теңге сомасында ағымдағы нысаналы трансферт бөлінгені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Мөңке би ауылдық округі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Ауылдық округтің 2021 жылға арналған бюджетіне облыстық бюджеттен жергілікті атқарушы органның мемлекеттік қызметшілеріне еңбекақы төлеудің жаңа жүйесін енгізуге 8354,0 мың теңге ағымдағы нысаналы трансферттер түскені ескерілсін.".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15 қыркүйектегі № 101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Мөңке би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33517,1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