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04de" w14:textId="ca7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мәслихаттың 2020 жылғы 29 желтоқсандағы № 618 "2021-2023 жылдарға арналған Кішіқұм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Кішіқұм ауылдық округ бюджетін бекіту туралы" 2020 жылғы 29 желтоқсандағы № 618 (нормативтік құқықтық актілерді мемлекеттік тіркеу Тізілімінде № 7900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Кішіқұм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- 37973,7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6900,0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6284,7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