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962d" w14:textId="2559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1 маусымдағы № 192 "Ойыл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2021 жылғы 11 қарашадағы № 86 шешімі</w:t>
      </w:r>
    </w:p>
    <w:p>
      <w:pPr>
        <w:spacing w:after="0"/>
        <w:ind w:left="0"/>
        <w:jc w:val="both"/>
      </w:pPr>
      <w:bookmarkStart w:name="z2" w:id="0"/>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ауданының жергілікті қоғамдастық жиналысының Регламентін бекіту туралы" Ойыл аудандық мәслихатының 2018 жылғы 1 маусымдағы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3-11-135 болып тіркелген)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2"/>
    <w:p>
      <w:pPr>
        <w:spacing w:after="0"/>
        <w:ind w:left="0"/>
        <w:jc w:val="both"/>
      </w:pPr>
      <w:r>
        <w:rPr>
          <w:rFonts w:ascii="Times New Roman"/>
          <w:b w:val="false"/>
          <w:i w:val="false"/>
          <w:color w:val="000000"/>
          <w:sz w:val="28"/>
        </w:rPr>
        <w:t>
      2. Осы шешімнің орындалуын бақылау Ойыл ауданы әкімінің аппарат басшысы Е. М. Тлеповке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2021 жылғы 11 қарашадағы </w:t>
            </w:r>
            <w:r>
              <w:br/>
            </w:r>
            <w:r>
              <w:rPr>
                <w:rFonts w:ascii="Times New Roman"/>
                <w:b w:val="false"/>
                <w:i w:val="false"/>
                <w:color w:val="000000"/>
                <w:sz w:val="20"/>
              </w:rPr>
              <w:t>№ 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2018 жылғы 1 маусымдағы </w:t>
            </w:r>
            <w:r>
              <w:br/>
            </w:r>
            <w:r>
              <w:rPr>
                <w:rFonts w:ascii="Times New Roman"/>
                <w:b w:val="false"/>
                <w:i w:val="false"/>
                <w:color w:val="000000"/>
                <w:sz w:val="20"/>
              </w:rPr>
              <w:t>№ 192 шешімімен бекітілген</w:t>
            </w:r>
          </w:p>
        </w:tc>
      </w:tr>
    </w:tbl>
    <w:p>
      <w:pPr>
        <w:spacing w:after="0"/>
        <w:ind w:left="0"/>
        <w:jc w:val="left"/>
      </w:pPr>
      <w:r>
        <w:rPr>
          <w:rFonts w:ascii="Times New Roman"/>
          <w:b/>
          <w:i w:val="false"/>
          <w:color w:val="000000"/>
        </w:rPr>
        <w:t xml:space="preserve"> Ойыл ауданының жергілікті қоғамдастық жиналысының Регламенті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1. Осы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Ойыл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Ойыл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Ойыл ауданы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Ойыл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Ойыл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Ойыл ауданы әкімінің және Ойыл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Ойыл аудандық мәслихатының таяудағы отырысында алдын ала талқылаудан және оның шешімінен кейін Ойыл ауданының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Ойыл ауданы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Ойыл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