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9299a" w14:textId="39929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Темір аудандық мәслихатының "2021–2023 жылдарға арналған Саркөл ауылдық округ бюджетін бекіту туралы" 2020 жылғы 30 желтоқсандағы № 571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2021 жылғы 13 қазандағы № 105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Темір аудандық мәслихатының "2021–2023 жылдарға арналған Саркөл ауылдық округ бюджетін бекіту туралы" 2020 жылғы 30 желтоқсандағы № 571 (Нормативтік құқықтық актілерді мемлекеттік тіркеу тізілімінде № 7955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2021–2023 жылдарға арналған Саркөл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79 836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67 326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81 137,3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- 1301,3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1301,3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1301,3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 жылға арналған Саркөл ауылдық округ бюджетіне аудандық бюджеттен 15 997 мың теңге сомасында ағымдағы нысаналы трансферттер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Саркөл ауылдық округ әкімінің шешімі негізінде айқындалады.";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2021 жылғы 13 қазандағы № 105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30 желтоқсандағы № 571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