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9fe9" w14:textId="2e39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Темір аудандық мәслихатының "2021–2023 жылдарға арналған Темір қаласы бюджетін бекіту туралы" 2020 жылғы 30 желтоқсандағы № 568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2021 жылғы 13 қазандағы № 102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Темір аудандық мәслихатының "2021–2023 жылдарға арналған Темір қаласы бюджетін бекіту туралы" 2020 жылғы 30 желтоқсандағы № 568 (Нормативтік құқықтық актілерді мемлекеттік тіркеу тізілімінде № 7947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2021–2023 жылдарға арналған Темір қаласы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68 819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62 187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68 945,2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126,2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126,2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жылға арналған Темір қаласы бюджетіне аудандық бюджеттен 10 494 мың теңге сомасында ағымдағы нысаналы трансферттер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Темір қаласы әкімінің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13 қазандағы № 102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568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Темір қаласы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