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75ef2" w14:textId="6d75e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Темір аудандық мәслихатының 2020 жылғы 30 желтоқсандағы № 571 "2021–2023 жылдарға арналған Саркөл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2021 жылғы 13 шілдедегі № 78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облысы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Темір аудандық мәслихатының "2021–2023 жылдарға арналған Саркөл ауылдық округ бюджетін бекіту туралы" 2020 жылғы 30 желтоқсандағы № 571 (Нормативтік құқықтық актілерді мемлекеттік тіркеу тізілімінде № 7955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2021–2023 жылдарға арналған Саркөл ауылдық округі бюджеті осы шешімдегі 1, 2 және 3–қосымшаларға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70 143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12 110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58 023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71 444,3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-1301,3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1301,3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1301,3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4–1-тармақпен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"4–1. 2021 жылға арналған Саркөл ауылдық округ бюджетіне аудандық бюджеттен 6 694 мың теңге сомасында ағымдағы нысаналы трансферттер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Саркөл ауылдық округі әкімінің шешімі негізінде айқындалады.";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2020 жылғы "30" желтоқсандағы № 571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