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b567" w14:textId="6a0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2020 жылғы 30 желтоқсандағы № 568 "2021–2023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"2021–2023 жылдарға арналған Темір қаласы бюджетін бекіту туралы" 2020 жылғы 30 желтоқсандағы № 568 (Нормативтік құқықтық актілерді мемлекеттік тіркеу тізілімінде № 7947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Темір қаласы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126,2мың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Темір қаласы бюджетте аудандық бюджетіне аудандық бюджеттен7 240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