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0298" w14:textId="4bb0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548 "2021-2023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6 желтоқсандағы № 112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Қайыңды ауылдық округ бюджетін бекіту туралы" 2020 жылғы 30 желтоқсандағы № 548 (Нормативтік құқықтық актілерді мемлекеттік тіркеу тізілімінде № 8176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Қайыңды ауылдық округ бюджеті тиісінше 1, 2 және 3 қосымшаларға 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54 490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1 107,5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6 желтоқсандағы № 112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