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dad4c" w14:textId="4fdad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2020 жылғы 30 желтоқсандағы № 545 "2021-2023 жылдарға арналған Егіндібұлақ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2021 жылғы 15 қыркүйектегі № 89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"2021-2023 жылдарға арналған Егіндібұлақ ауылдық округ бюджетін бекіту туралы" 2020 жылғы 30 желтоқсандағы № 545 (Нормативтік құқықтық актілерді мемлекеттік тіркеу тізілімінде № 7909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Егіндібұлақ ауылдық округ бюджеті тиісінше 1, 2 және 3 қосымшаларға сәйкес, оның ішінде,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54 025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53 647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54 121,3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96,3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96,3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2021 жылғы 15 қыркүйектегі № 89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2020 жылғы 30 желтоқсандағы№ 545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Егіндібұлақ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-96,3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