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cd4c" w14:textId="af2c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кенттер, ауылдық округтер әкімдері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2021 жылғы 22 желтоқсандағы № 113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