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8fa5" w14:textId="b6b8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367 "2021-2023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25 қарашадағы № 74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5 қаңтардағы № 367 "2021-2023 жылдарға арналған Қызылжар ауылдық округ бюджетін бекіту туралы" (Нормативтік құқықтық актілердің мемлекеттік тіркеу тізілімінде № 7952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156 767,2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154 736,2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156 870,7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- 103,5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Қызылжар ауылдық округ бюджетінде аудандық бюджет арқылы республикалық және облыстық бюджеттерден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көрсету, халықты жұмыспен қамту орталықтары жұмыскерлерінің жалақысын көтеруге -113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 - 99 611 мың теңге.".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25 қарашадағы № 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