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e33e" w14:textId="6f7e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2021 жылғы 5 қаңтардағы № 367 "2021-2023 жылдарға арналған Қызылжар ауылдық округ бюджетін бекітутуралы"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2021 жылғы 10 қыркүйектегі № 59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2021 жылғы 5қаңтардағы № 367 "2021-2023 жылдарға арналған Қызылжар ауылдық округ бюджетін бекіту туралы" (Нормативтік құқықтық актілердің мемлекеттік тіркеу тізілімінде № 7952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Қызылжар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ішінде,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158 888,2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156 157,2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158 991,7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- 103,5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103,5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Қызылжар ауылдық округ бюджетінде аудандық бюджет арқылы республикалық және облыстық бюджеттерден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ұйымдардың: үйде қызмет көрсету, халықты жұмыспен қамту орталықтары жұмыскерлерінің жалақысын көтеруге -172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елдi мекендердегі әлеуметтік және инженерлік инфрақұрылым бойынша іс-шараларды іске асыруға-100 633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арналған Қызылжар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мұқтаж азаматтарға үйде әлеуметтік көмек көрсетуге- 285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абаттандыруға- 1 399,2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мемлекеттік қызметшілеріне еңбекақы төлеудің жаңа жүйесін енгізуге- 7 887 мың теңге.".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10 қыркүйектегі № 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5 қаңтардағы № 367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 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активтерінс 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