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2e07" w14:textId="5532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5 қаңтардағы № 365 "2021-2023 жылдарға арналған 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10 қыркүйектегі № 57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"2021-2023 жылдарға арналған Ырғыз ауылдық округ бюджетін бекіту туралы" 2021 жылғы 5 қаңтардағы (нормативтік құқықтық актілердің мемлекеттік тіркеу тізілімінде № 7949 болып тіркелген) № 365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–336 343,1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17 206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319 057,1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336779,8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436,7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436,7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Ырғыз ауылдық округ бюджетінде аудандық бюджет арқылы республикалық және облыстық бюджеттерден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мемлекеттік ұйымдардың:үйде қызмет көрсету, халықты жұмыспен қамту орталықтары жұмыскерлерінің жалақысын көтеруге - 304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- 74 640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Ырғыз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көрсетуге - 306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185 211,1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 жөндеудің сметалық есебін дайындауға–1 458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- 13 505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мемлекеттік қызметшілеріне еңбекақы төлеудің жаңа жүйесін енгізуге- 10 606 мың теңге.".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10 қыркүйектегі № 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"5" қаңтардағы № 365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336 343,1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319 057,1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319 057,1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319 057,1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