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aef7" w14:textId="ad9a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Қарауылкелді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28 желтоқсандағы № 105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150 526,4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126 916,4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155 826,4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Байғанин аудандық мәслихатының 14.10.2022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аудандық бюджеттен ауылдық округ бюджетіне берілетін субвенция 95 103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Қарауылкелді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28 желтоқсандағы № 105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