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3ed8" w14:textId="26b3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Жарқамыс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28 желтоқсандағы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35 311,9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32 392,9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38 036,9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2 725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3 180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37 389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– Ақтөбе облысы Байғанин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ауылдық округ бюджетіне берілетін субвенция 31 270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бюджетіне республикалық бюджеттен ағымдағы нысаналы трансферттер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Жарқамыс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Байғанин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28 желтоқсандағы № 104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