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97cd" w14:textId="9659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Қарауылкелді ауылдық округінің бюджетін бекіту туралы" 2020 жылғы 29 желтоқсандағы № 406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2021 жылғы 24 қыркүйектегі № 67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Қарауылкелді ауылдық округінің бюджетін бекіту туралы" 2020 жылғы 29 желтоқсандағы № 406 (нормативтік құқықтық актілерді мемлекеттік тіркеу Тізілімінде № 7889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Қарауылкелді ауылдық округінің бюджеті тиісінше 1, 2 және 3 қосымшаларға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111 776,7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96 788,7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113 881,9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- 2 105,2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2105,2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2 105,2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жылдың 1 қаңтарынан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24 қыркүйектегі № 67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406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Қарауылкелді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