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d62d" w14:textId="979d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Тоқмансай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133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50 976,6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3 280,9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237,1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47 458,6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51 200,1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-223,5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223,5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- 223,5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28 744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- 366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бюджетіне аудандық бюджеттен нысаналы ағымдағы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абаттандыру мен көгалдандыруға – 19 168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2021 жылғы 29 желтоқсандағы № 133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Тоқмансай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33 108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29 068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29 068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33 158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33 158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26 934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26 934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26 934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