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3238" w14:textId="2b73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21 желтоқсандағы № 117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2022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