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acbe" w14:textId="859a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30 желтоқсандағы № 477 "2021-2023 жылдарға арналған Үшқұдық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10 қарашадағы № 107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"2021-2023 жылдарға арналған Үшқұдық ауылдық округ бюджетін бекіту туралы" 2020 жылғы 30 желтоқсандағы № 477 (нормативтік құқықтық актілерді мемлекеттік тіркеу тізілімінде № 7915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Үшқұдық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29 548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26 580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29 736,7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188,7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- 188,7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10 қарашадағы № 107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477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Үшқұдық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188,7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