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dd73" w14:textId="505d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"ERG Exploration" акционерлік қоғамына пайдалы қазбаларды барлау жұмыстарын жүргізу үшін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2021 жылғы 26 шілдедегі № 154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"ERG Exploration" акционерлік қоғамымен пайдалы қазбаларды барлау үшін жер учаскелерді жер пайдаланушылардан алып қоймай, 2025 жылдың 26 тамызына дейінгі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"ERG Exploration"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