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fa25" w14:textId="0e5f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Әйтеке би аудандық мәслихаттың 2021 жылғы 6 қаңтардағы № 516 "2021–2023 жылдарға арналған Жамбыл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15 қыркүйектегі № 88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Әйтеке би аудандық мәслихаттың "2021-2023 жылдарға арналған Жамбыл ауылдық округ бюджетін бекіту туралы" 2021 жылғы 6 қаңтардағы № 516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7971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Жамбыл ауылдық округ бюджеті тиісінше 1, 2 және 3 қосымшаларға сәйкес, оның ішінде, 2021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36 667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35 959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36 787,4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120,4 мың теңге";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15 қыркүйектегі № 88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қаңтардағы № 516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Жамбыл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