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f786" w14:textId="64ef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2021 жылғы 24 желтоқсандағы № 14-91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