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6e75" w14:textId="a256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2021 жылғы 24 желтоқсандағы № С-11/3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8281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1. 2022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шешімнің орындалуын бақылау Біржан сал ауданы мәслихатының бюджет және экономикалық даму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