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eaeb" w14:textId="460e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аумағында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2021 жылғы 3 қыркүйектегі № 7С-11-4 шешімі. Күші жойылды - Ақмола облысы Астрахан аудандық мәслихатының 2021 жылғы 27 қазандағы № 7С-13-6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27.10.2021 </w:t>
      </w:r>
      <w:r>
        <w:rPr>
          <w:rFonts w:ascii="Times New Roman"/>
          <w:b w:val="false"/>
          <w:i w:val="false"/>
          <w:color w:val="ff0000"/>
          <w:sz w:val="28"/>
        </w:rPr>
        <w:t>№ 7С-13-6</w:t>
      </w:r>
      <w:r>
        <w:rPr>
          <w:rFonts w:ascii="Times New Roman"/>
          <w:b w:val="false"/>
          <w:i w:val="false"/>
          <w:color w:val="ff0000"/>
          <w:sz w:val="28"/>
        </w:rPr>
        <w:t xml:space="preserve"> (қол қойылған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39-3 бабындағы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Астрахан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Астрахан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3 қыркүйектегі</w:t>
            </w:r>
            <w:r>
              <w:br/>
            </w:r>
            <w:r>
              <w:rPr>
                <w:rFonts w:ascii="Times New Roman"/>
                <w:b w:val="false"/>
                <w:i w:val="false"/>
                <w:color w:val="000000"/>
                <w:sz w:val="20"/>
              </w:rPr>
              <w:t>№ 7С-11-4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Астрахан ауданының аумағында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Үлгі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 Астрахан аудандық мәслихаты бекітеді.</w:t>
      </w:r>
    </w:p>
    <w:bookmarkStart w:name="z7" w:id="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Астрахан ауданы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p>
      <w:pPr>
        <w:spacing w:after="0"/>
        <w:ind w:left="0"/>
        <w:jc w:val="both"/>
      </w:pPr>
      <w:r>
        <w:rPr>
          <w:rFonts w:ascii="Times New Roman"/>
          <w:b w:val="false"/>
          <w:i w:val="false"/>
          <w:color w:val="000000"/>
          <w:sz w:val="28"/>
        </w:rPr>
        <w:t>
      Жиналыстың бастамашылары күн тәртібін көрсете отырып, аудан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Жергілікті қоғамдастық жиналысын шақыруды әкім немесе ол уәкілеттік берген адам ашады.</w:t>
      </w:r>
    </w:p>
    <w:p>
      <w:pPr>
        <w:spacing w:after="0"/>
        <w:ind w:left="0"/>
        <w:jc w:val="both"/>
      </w:pPr>
      <w:r>
        <w:rPr>
          <w:rFonts w:ascii="Times New Roman"/>
          <w:b w:val="false"/>
          <w:i w:val="false"/>
          <w:color w:val="000000"/>
          <w:sz w:val="28"/>
        </w:rPr>
        <w:t>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шақыруға олардың мәселелері онда қаралатын Астрахан аудандық мәслихатының депутаттары, Астрахан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8" w:id="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ауданының тиісті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Үлгі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Астрахан аудандық мәслихатының отырысында алдын ала талқылаудан соң шешеді.</w:t>
      </w:r>
    </w:p>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өздерінің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Start w:name="z9" w:id="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Астрахан ауданының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Астрахан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