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266d" w14:textId="adb2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Статистика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2020 жылғы 28 қаңтардағы № 22 бұйрығы. Күші жойылды - Қазақстан Республикасы Стратегиялық жоспарлау және реформалар агенттігі Төрағасының 2020 жылғы 23 қазандағы № 9-нқ бұйрығымен.</w:t>
      </w:r>
    </w:p>
    <w:p>
      <w:pPr>
        <w:spacing w:after="0"/>
        <w:ind w:left="0"/>
        <w:jc w:val="both"/>
      </w:pPr>
      <w:r>
        <w:rPr>
          <w:rFonts w:ascii="Times New Roman"/>
          <w:b w:val="false"/>
          <w:i w:val="false"/>
          <w:color w:val="ff0000"/>
          <w:sz w:val="28"/>
        </w:rPr>
        <w:t xml:space="preserve">
      Ескерту. Күші жойылды – ҚР Стратегиялық жоспарлау және реформалар агенттігі Төрағасының 23.10.2020 </w:t>
      </w:r>
      <w:r>
        <w:rPr>
          <w:rFonts w:ascii="Times New Roman"/>
          <w:b w:val="false"/>
          <w:i w:val="false"/>
          <w:color w:val="ff0000"/>
          <w:sz w:val="28"/>
        </w:rPr>
        <w:t>№ 9-нқ</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Статистика комитеті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7" w:id="2"/>
    <w:p>
      <w:pPr>
        <w:spacing w:after="0"/>
        <w:ind w:left="0"/>
        <w:jc w:val="both"/>
      </w:pPr>
      <w:r>
        <w:rPr>
          <w:rFonts w:ascii="Times New Roman"/>
          <w:b w:val="false"/>
          <w:i w:val="false"/>
          <w:color w:val="000000"/>
          <w:sz w:val="28"/>
        </w:rPr>
        <w:t>
      2. Статистика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бекітілгеннен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28 қаңтардағы</w:t>
            </w:r>
            <w:r>
              <w:br/>
            </w:r>
            <w:r>
              <w:rPr>
                <w:rFonts w:ascii="Times New Roman"/>
                <w:b w:val="false"/>
                <w:i w:val="false"/>
                <w:color w:val="000000"/>
                <w:sz w:val="20"/>
              </w:rPr>
              <w:t>№ 22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Қазақстан Республикасы Ұлттық экономика министрлігінің Статистика комитеті туралы ереже</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Қазақстан Республикасы Ұлттық экономика министрлігінің Статистика комитеті (бұдан әрі – Комитет) Қазақстан Республикасы Ұлттық экономика министрлігінің (бұдан әрі – Министрлік) өзіне жүктелген функцияларды жүзеге асыратын ведомствосы болып табылады.</w:t>
      </w:r>
    </w:p>
    <w:bookmarkEnd w:id="10"/>
    <w:bookmarkStart w:name="z18" w:id="11"/>
    <w:p>
      <w:pPr>
        <w:spacing w:after="0"/>
        <w:ind w:left="0"/>
        <w:jc w:val="both"/>
      </w:pPr>
      <w:r>
        <w:rPr>
          <w:rFonts w:ascii="Times New Roman"/>
          <w:b w:val="false"/>
          <w:i w:val="false"/>
          <w:color w:val="000000"/>
          <w:sz w:val="28"/>
        </w:rPr>
        <w:t>
      Комитеттің негізгі міндеттері мемлекеттік статистика саласындағы мемлекеттік саясатты іске асыру болып табылады.</w:t>
      </w:r>
    </w:p>
    <w:bookmarkEnd w:id="11"/>
    <w:bookmarkStart w:name="z19" w:id="12"/>
    <w:p>
      <w:pPr>
        <w:spacing w:after="0"/>
        <w:ind w:left="0"/>
        <w:jc w:val="both"/>
      </w:pPr>
      <w:r>
        <w:rPr>
          <w:rFonts w:ascii="Times New Roman"/>
          <w:b w:val="false"/>
          <w:i w:val="false"/>
          <w:color w:val="000000"/>
          <w:sz w:val="28"/>
        </w:rPr>
        <w:t xml:space="preserve">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12"/>
    <w:bookmarkStart w:name="z20" w:id="13"/>
    <w:p>
      <w:pPr>
        <w:spacing w:after="0"/>
        <w:ind w:left="0"/>
        <w:jc w:val="both"/>
      </w:pPr>
      <w:r>
        <w:rPr>
          <w:rFonts w:ascii="Times New Roman"/>
          <w:b w:val="false"/>
          <w:i w:val="false"/>
          <w:color w:val="000000"/>
          <w:sz w:val="28"/>
        </w:rPr>
        <w:t>
      3. Комитет мемлекеттік мекеме ұйымдық-құқықтық нысанындағы заңды тұлға болып табылады, оқшауланған мүлкі, мемлекеттік тілде өз атауы жазылған мөрлері мен мөртаңбалары, белгіленген үлгідегі бланкілері, сондай-ақ заңнамаға сәйкес қазынашылық органдарында шоттары бар.</w:t>
      </w:r>
    </w:p>
    <w:bookmarkEnd w:id="13"/>
    <w:bookmarkStart w:name="z21" w:id="14"/>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4"/>
    <w:bookmarkStart w:name="z22" w:id="15"/>
    <w:p>
      <w:pPr>
        <w:spacing w:after="0"/>
        <w:ind w:left="0"/>
        <w:jc w:val="both"/>
      </w:pPr>
      <w:r>
        <w:rPr>
          <w:rFonts w:ascii="Times New Roman"/>
          <w:b w:val="false"/>
          <w:i w:val="false"/>
          <w:color w:val="000000"/>
          <w:sz w:val="28"/>
        </w:rPr>
        <w:t>
      5. Егер Комитет заңнамаға сәйкес уәкілетті болса мемлекеттің атынан азаматтық-құқықтық қатынастар тарапы болады.</w:t>
      </w:r>
    </w:p>
    <w:bookmarkEnd w:id="15"/>
    <w:bookmarkStart w:name="z23" w:id="16"/>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немесе оны алмастыратын тұлғаның бұйрықтарымен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7. Комитеттің құрылымы мен штат санын Қазақстан Республикасы Ұлттық экономика министрімен келісу бойынша Министрліктің жауапты хатшысы бекітеді.</w:t>
      </w:r>
    </w:p>
    <w:bookmarkEnd w:id="17"/>
    <w:bookmarkStart w:name="z25" w:id="18"/>
    <w:p>
      <w:pPr>
        <w:spacing w:after="0"/>
        <w:ind w:left="0"/>
        <w:jc w:val="both"/>
      </w:pPr>
      <w:r>
        <w:rPr>
          <w:rFonts w:ascii="Times New Roman"/>
          <w:b w:val="false"/>
          <w:i w:val="false"/>
          <w:color w:val="000000"/>
          <w:sz w:val="28"/>
        </w:rPr>
        <w:t>
      8. Комитеттің заңды мекенжайы: 010000, Нұр-Сұлтан қаласы, Есіл ауданы, Мәңгілік ел даңғылы, 8-үй, "Министрліктер үйі" әкімшілік ғимараты, 4-кіреберіс.</w:t>
      </w:r>
    </w:p>
    <w:bookmarkEnd w:id="18"/>
    <w:bookmarkStart w:name="z26" w:id="19"/>
    <w:p>
      <w:pPr>
        <w:spacing w:after="0"/>
        <w:ind w:left="0"/>
        <w:jc w:val="both"/>
      </w:pPr>
      <w:r>
        <w:rPr>
          <w:rFonts w:ascii="Times New Roman"/>
          <w:b w:val="false"/>
          <w:i w:val="false"/>
          <w:color w:val="000000"/>
          <w:sz w:val="28"/>
        </w:rPr>
        <w:t>
      9. Комитеттің толық атауы – "Қазақстан Республикасы Ұлттық экономика министрлігінің Статистика комитеті" республикалық мемлекеттік мекемесі.</w:t>
      </w:r>
    </w:p>
    <w:bookmarkEnd w:id="19"/>
    <w:bookmarkStart w:name="z27" w:id="2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
    <w:bookmarkStart w:name="z28" w:id="21"/>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1"/>
    <w:bookmarkStart w:name="z29" w:id="22"/>
    <w:p>
      <w:pPr>
        <w:spacing w:after="0"/>
        <w:ind w:left="0"/>
        <w:jc w:val="both"/>
      </w:pPr>
      <w:r>
        <w:rPr>
          <w:rFonts w:ascii="Times New Roman"/>
          <w:b w:val="false"/>
          <w:i w:val="false"/>
          <w:color w:val="000000"/>
          <w:sz w:val="28"/>
        </w:rPr>
        <w:t>
      12. Комитетке Комитеттің функциялары болып табылатын міндеттерді орындау тұрғысында кәсіпкерлік субъектілермен шарттық қатынастарға түсуге жол берілмейді.</w:t>
      </w:r>
    </w:p>
    <w:bookmarkEnd w:id="22"/>
    <w:bookmarkStart w:name="z30" w:id="23"/>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мүндай қызметтен алынған кірістер мемлекеттік бюджеттің кірісіне жіберіледі.</w:t>
      </w:r>
    </w:p>
    <w:bookmarkEnd w:id="23"/>
    <w:bookmarkStart w:name="z31" w:id="24"/>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міндеттері</w:t>
      </w:r>
    </w:p>
    <w:bookmarkEnd w:id="24"/>
    <w:bookmarkStart w:name="z32" w:id="25"/>
    <w:p>
      <w:pPr>
        <w:spacing w:after="0"/>
        <w:ind w:left="0"/>
        <w:jc w:val="both"/>
      </w:pPr>
      <w:r>
        <w:rPr>
          <w:rFonts w:ascii="Times New Roman"/>
          <w:b w:val="false"/>
          <w:i w:val="false"/>
          <w:color w:val="000000"/>
          <w:sz w:val="28"/>
        </w:rPr>
        <w:t>
      13. Міндеттері:</w:t>
      </w:r>
    </w:p>
    <w:bookmarkEnd w:id="25"/>
    <w:bookmarkStart w:name="z33" w:id="26"/>
    <w:p>
      <w:pPr>
        <w:spacing w:after="0"/>
        <w:ind w:left="0"/>
        <w:jc w:val="both"/>
      </w:pPr>
      <w:r>
        <w:rPr>
          <w:rFonts w:ascii="Times New Roman"/>
          <w:b w:val="false"/>
          <w:i w:val="false"/>
          <w:color w:val="000000"/>
          <w:sz w:val="28"/>
        </w:rPr>
        <w:t>
      статистикалық әдіснаманы қалыптастыру;</w:t>
      </w:r>
    </w:p>
    <w:bookmarkEnd w:id="26"/>
    <w:bookmarkStart w:name="z34" w:id="27"/>
    <w:p>
      <w:pPr>
        <w:spacing w:after="0"/>
        <w:ind w:left="0"/>
        <w:jc w:val="both"/>
      </w:pPr>
      <w:r>
        <w:rPr>
          <w:rFonts w:ascii="Times New Roman"/>
          <w:b w:val="false"/>
          <w:i w:val="false"/>
          <w:color w:val="000000"/>
          <w:sz w:val="28"/>
        </w:rPr>
        <w:t>
      мемлекеттік статистика қағидаттарын сақтай отырып, статистикалық қызметті жүзеге асыру;</w:t>
      </w:r>
    </w:p>
    <w:bookmarkEnd w:id="27"/>
    <w:bookmarkStart w:name="z35" w:id="28"/>
    <w:p>
      <w:pPr>
        <w:spacing w:after="0"/>
        <w:ind w:left="0"/>
        <w:jc w:val="both"/>
      </w:pPr>
      <w:r>
        <w:rPr>
          <w:rFonts w:ascii="Times New Roman"/>
          <w:b w:val="false"/>
          <w:i w:val="false"/>
          <w:color w:val="000000"/>
          <w:sz w:val="28"/>
        </w:rPr>
        <w:t>
      қоғамның, мемлекет пен халықаралық қоғамдастықтың ресми статистикалық ақпаратқа деген қажеттіліктерін қанағаттандыру.</w:t>
      </w:r>
    </w:p>
    <w:bookmarkEnd w:id="28"/>
    <w:bookmarkStart w:name="z36" w:id="29"/>
    <w:p>
      <w:pPr>
        <w:spacing w:after="0"/>
        <w:ind w:left="0"/>
        <w:jc w:val="both"/>
      </w:pPr>
      <w:r>
        <w:rPr>
          <w:rFonts w:ascii="Times New Roman"/>
          <w:b w:val="false"/>
          <w:i w:val="false"/>
          <w:color w:val="000000"/>
          <w:sz w:val="28"/>
        </w:rPr>
        <w:t>
      14. Функциялары:</w:t>
      </w:r>
    </w:p>
    <w:bookmarkEnd w:id="29"/>
    <w:bookmarkStart w:name="z37" w:id="30"/>
    <w:p>
      <w:pPr>
        <w:spacing w:after="0"/>
        <w:ind w:left="0"/>
        <w:jc w:val="both"/>
      </w:pPr>
      <w:r>
        <w:rPr>
          <w:rFonts w:ascii="Times New Roman"/>
          <w:b w:val="false"/>
          <w:i w:val="false"/>
          <w:color w:val="000000"/>
          <w:sz w:val="28"/>
        </w:rPr>
        <w:t>
      1) халықаралық статистикалық стандарттарға сәйкес статистикалық әдіснаманы қалыптастырады;</w:t>
      </w:r>
    </w:p>
    <w:bookmarkEnd w:id="30"/>
    <w:bookmarkStart w:name="z38" w:id="31"/>
    <w:p>
      <w:pPr>
        <w:spacing w:after="0"/>
        <w:ind w:left="0"/>
        <w:jc w:val="both"/>
      </w:pPr>
      <w:r>
        <w:rPr>
          <w:rFonts w:ascii="Times New Roman"/>
          <w:b w:val="false"/>
          <w:i w:val="false"/>
          <w:color w:val="000000"/>
          <w:sz w:val="28"/>
        </w:rPr>
        <w:t>
      2) жалпымемлекеттік статистикалық байқаулар бойынша әдістемелерді әзірлейді және бекітеді;</w:t>
      </w:r>
    </w:p>
    <w:bookmarkEnd w:id="31"/>
    <w:bookmarkStart w:name="z39" w:id="32"/>
    <w:p>
      <w:pPr>
        <w:spacing w:after="0"/>
        <w:ind w:left="0"/>
        <w:jc w:val="both"/>
      </w:pPr>
      <w:r>
        <w:rPr>
          <w:rFonts w:ascii="Times New Roman"/>
          <w:b w:val="false"/>
          <w:i w:val="false"/>
          <w:color w:val="000000"/>
          <w:sz w:val="28"/>
        </w:rPr>
        <w:t>
      3) жалпымемлекеттік статистикалық байқаулар бойынша статистикалық әдіснаманы бекітеді;</w:t>
      </w:r>
    </w:p>
    <w:bookmarkEnd w:id="32"/>
    <w:bookmarkStart w:name="z40" w:id="33"/>
    <w:p>
      <w:pPr>
        <w:spacing w:after="0"/>
        <w:ind w:left="0"/>
        <w:jc w:val="both"/>
      </w:pPr>
      <w:r>
        <w:rPr>
          <w:rFonts w:ascii="Times New Roman"/>
          <w:b w:val="false"/>
          <w:i w:val="false"/>
          <w:color w:val="000000"/>
          <w:sz w:val="28"/>
        </w:rPr>
        <w:t>
      4) Ұлттық санақтар жүргізу қағидалары мен мерзімдерін әзірлейді;</w:t>
      </w:r>
    </w:p>
    <w:bookmarkEnd w:id="33"/>
    <w:bookmarkStart w:name="z41" w:id="34"/>
    <w:p>
      <w:pPr>
        <w:spacing w:after="0"/>
        <w:ind w:left="0"/>
        <w:jc w:val="both"/>
      </w:pPr>
      <w:r>
        <w:rPr>
          <w:rFonts w:ascii="Times New Roman"/>
          <w:b w:val="false"/>
          <w:i w:val="false"/>
          <w:color w:val="000000"/>
          <w:sz w:val="28"/>
        </w:rPr>
        <w:t>
      5) мынадай статистикалық тіркелімдерді:</w:t>
      </w:r>
    </w:p>
    <w:bookmarkEnd w:id="34"/>
    <w:bookmarkStart w:name="z42" w:id="35"/>
    <w:p>
      <w:pPr>
        <w:spacing w:after="0"/>
        <w:ind w:left="0"/>
        <w:jc w:val="both"/>
      </w:pPr>
      <w:r>
        <w:rPr>
          <w:rFonts w:ascii="Times New Roman"/>
          <w:b w:val="false"/>
          <w:i w:val="false"/>
          <w:color w:val="000000"/>
          <w:sz w:val="28"/>
        </w:rPr>
        <w:t>
      статистикалық бизнес-тіркелімді;</w:t>
      </w:r>
    </w:p>
    <w:bookmarkEnd w:id="35"/>
    <w:bookmarkStart w:name="z43" w:id="36"/>
    <w:p>
      <w:pPr>
        <w:spacing w:after="0"/>
        <w:ind w:left="0"/>
        <w:jc w:val="both"/>
      </w:pPr>
      <w:r>
        <w:rPr>
          <w:rFonts w:ascii="Times New Roman"/>
          <w:b w:val="false"/>
          <w:i w:val="false"/>
          <w:color w:val="000000"/>
          <w:sz w:val="28"/>
        </w:rPr>
        <w:t>
      халықтың статистикалық тіркелімін;</w:t>
      </w:r>
    </w:p>
    <w:bookmarkEnd w:id="36"/>
    <w:bookmarkStart w:name="z44" w:id="37"/>
    <w:p>
      <w:pPr>
        <w:spacing w:after="0"/>
        <w:ind w:left="0"/>
        <w:jc w:val="both"/>
      </w:pPr>
      <w:r>
        <w:rPr>
          <w:rFonts w:ascii="Times New Roman"/>
          <w:b w:val="false"/>
          <w:i w:val="false"/>
          <w:color w:val="000000"/>
          <w:sz w:val="28"/>
        </w:rPr>
        <w:t>
      ауыл шаруашылығының статистикалық тіркелімін;</w:t>
      </w:r>
    </w:p>
    <w:bookmarkEnd w:id="37"/>
    <w:bookmarkStart w:name="z45" w:id="38"/>
    <w:p>
      <w:pPr>
        <w:spacing w:after="0"/>
        <w:ind w:left="0"/>
        <w:jc w:val="both"/>
      </w:pPr>
      <w:r>
        <w:rPr>
          <w:rFonts w:ascii="Times New Roman"/>
          <w:b w:val="false"/>
          <w:i w:val="false"/>
          <w:color w:val="000000"/>
          <w:sz w:val="28"/>
        </w:rPr>
        <w:t>
      тұрғын үй қорының статистикалық тіркелімін жүргізуді жүзеге асырады;</w:t>
      </w:r>
    </w:p>
    <w:bookmarkEnd w:id="38"/>
    <w:bookmarkStart w:name="z46" w:id="39"/>
    <w:p>
      <w:pPr>
        <w:spacing w:after="0"/>
        <w:ind w:left="0"/>
        <w:jc w:val="both"/>
      </w:pPr>
      <w:r>
        <w:rPr>
          <w:rFonts w:ascii="Times New Roman"/>
          <w:b w:val="false"/>
          <w:i w:val="false"/>
          <w:color w:val="000000"/>
          <w:sz w:val="28"/>
        </w:rPr>
        <w:t>
      6) мемлекеттік статистика органдарын уәкілетті органның интернет-ресурстарында орналастыру арқылы статистикалық жіктеуіштермен қамтамасыз етеді;</w:t>
      </w:r>
    </w:p>
    <w:bookmarkEnd w:id="39"/>
    <w:bookmarkStart w:name="z47" w:id="40"/>
    <w:p>
      <w:pPr>
        <w:spacing w:after="0"/>
        <w:ind w:left="0"/>
        <w:jc w:val="both"/>
      </w:pPr>
      <w:r>
        <w:rPr>
          <w:rFonts w:ascii="Times New Roman"/>
          <w:b w:val="false"/>
          <w:i w:val="false"/>
          <w:color w:val="000000"/>
          <w:sz w:val="28"/>
        </w:rPr>
        <w:t>
      7) ведомстволық жіктелім жүргізудің үлгі әдістемесін бекітеді;</w:t>
      </w:r>
    </w:p>
    <w:bookmarkEnd w:id="40"/>
    <w:bookmarkStart w:name="z48" w:id="41"/>
    <w:p>
      <w:pPr>
        <w:spacing w:after="0"/>
        <w:ind w:left="0"/>
        <w:jc w:val="both"/>
      </w:pPr>
      <w:r>
        <w:rPr>
          <w:rFonts w:ascii="Times New Roman"/>
          <w:b w:val="false"/>
          <w:i w:val="false"/>
          <w:color w:val="000000"/>
          <w:sz w:val="28"/>
        </w:rPr>
        <w:t>
      8) статистикалық жұмыстар жоспарына сәйкес жалпымемлекеттік статистикалық байқауларды ұйымдастырады және жүргізеді;</w:t>
      </w:r>
    </w:p>
    <w:bookmarkEnd w:id="41"/>
    <w:bookmarkStart w:name="z49" w:id="42"/>
    <w:p>
      <w:pPr>
        <w:spacing w:after="0"/>
        <w:ind w:left="0"/>
        <w:jc w:val="both"/>
      </w:pPr>
      <w:r>
        <w:rPr>
          <w:rFonts w:ascii="Times New Roman"/>
          <w:b w:val="false"/>
          <w:i w:val="false"/>
          <w:color w:val="000000"/>
          <w:sz w:val="28"/>
        </w:rPr>
        <w:t>
      9) жалпымемлекеттік және ведомстволық статистикалық байқаулар жүргізу үшін статистикалық нысандарды, оларды толтыру жөніндегі нұсқаулықтарды, сондай-ақ олардың бекітілу тәртібін бекітеді;</w:t>
      </w:r>
    </w:p>
    <w:bookmarkEnd w:id="42"/>
    <w:bookmarkStart w:name="z50" w:id="43"/>
    <w:p>
      <w:pPr>
        <w:spacing w:after="0"/>
        <w:ind w:left="0"/>
        <w:jc w:val="both"/>
      </w:pPr>
      <w:r>
        <w:rPr>
          <w:rFonts w:ascii="Times New Roman"/>
          <w:b w:val="false"/>
          <w:i w:val="false"/>
          <w:color w:val="000000"/>
          <w:sz w:val="28"/>
        </w:rPr>
        <w:t>
      10) респонденттердің алғашқы статистикалық деректерді ұсыну тәртібін бекітеді;</w:t>
      </w:r>
    </w:p>
    <w:bookmarkEnd w:id="43"/>
    <w:bookmarkStart w:name="z51" w:id="44"/>
    <w:p>
      <w:pPr>
        <w:spacing w:after="0"/>
        <w:ind w:left="0"/>
        <w:jc w:val="both"/>
      </w:pPr>
      <w:r>
        <w:rPr>
          <w:rFonts w:ascii="Times New Roman"/>
          <w:b w:val="false"/>
          <w:i w:val="false"/>
          <w:color w:val="000000"/>
          <w:sz w:val="28"/>
        </w:rPr>
        <w:t>
      11) респонденттер алғашқы статистикалық деректерді ұсынған кезде оларды статистикалық нысандармен және оларды толтыру жөніндегі нұсқаулықтармен қамтамасыз етеді;</w:t>
      </w:r>
    </w:p>
    <w:bookmarkEnd w:id="44"/>
    <w:bookmarkStart w:name="z52" w:id="45"/>
    <w:p>
      <w:pPr>
        <w:spacing w:after="0"/>
        <w:ind w:left="0"/>
        <w:jc w:val="both"/>
      </w:pPr>
      <w:r>
        <w:rPr>
          <w:rFonts w:ascii="Times New Roman"/>
          <w:b w:val="false"/>
          <w:i w:val="false"/>
          <w:color w:val="000000"/>
          <w:sz w:val="28"/>
        </w:rPr>
        <w:t>
      12) әкімшілік деректерді жинауға арналған нысандарды, сондай-ақ көрсеткіштерді есептеу әдістемесін келіседі;</w:t>
      </w:r>
    </w:p>
    <w:bookmarkEnd w:id="45"/>
    <w:bookmarkStart w:name="z53" w:id="46"/>
    <w:p>
      <w:pPr>
        <w:spacing w:after="0"/>
        <w:ind w:left="0"/>
        <w:jc w:val="both"/>
      </w:pPr>
      <w:r>
        <w:rPr>
          <w:rFonts w:ascii="Times New Roman"/>
          <w:b w:val="false"/>
          <w:i w:val="false"/>
          <w:color w:val="000000"/>
          <w:sz w:val="28"/>
        </w:rPr>
        <w:t>
      13) әкімшілік деректерді статистикалық ақпаратты түзу және статистикалық тіркелімдерді өзектілендіру үшін ғана пайдаланады;</w:t>
      </w:r>
    </w:p>
    <w:bookmarkEnd w:id="46"/>
    <w:bookmarkStart w:name="z54" w:id="47"/>
    <w:p>
      <w:pPr>
        <w:spacing w:after="0"/>
        <w:ind w:left="0"/>
        <w:jc w:val="both"/>
      </w:pPr>
      <w:r>
        <w:rPr>
          <w:rFonts w:ascii="Times New Roman"/>
          <w:b w:val="false"/>
          <w:i w:val="false"/>
          <w:color w:val="000000"/>
          <w:sz w:val="28"/>
        </w:rPr>
        <w:t xml:space="preserve">
      14) шаруашылық бойынша есепке алуды жүргізу жөніндегі статистикалық әдіснаманы және тіркеу жазбаларын жүргізуді ұйымдастыру нысандарын бекітеді; </w:t>
      </w:r>
    </w:p>
    <w:bookmarkEnd w:id="47"/>
    <w:bookmarkStart w:name="z55" w:id="48"/>
    <w:p>
      <w:pPr>
        <w:spacing w:after="0"/>
        <w:ind w:left="0"/>
        <w:jc w:val="both"/>
      </w:pPr>
      <w:r>
        <w:rPr>
          <w:rFonts w:ascii="Times New Roman"/>
          <w:b w:val="false"/>
          <w:i w:val="false"/>
          <w:color w:val="000000"/>
          <w:sz w:val="28"/>
        </w:rPr>
        <w:t xml:space="preserve">
      15) ұлттық санақтарды жүргізеді; </w:t>
      </w:r>
    </w:p>
    <w:bookmarkEnd w:id="48"/>
    <w:bookmarkStart w:name="z56" w:id="49"/>
    <w:p>
      <w:pPr>
        <w:spacing w:after="0"/>
        <w:ind w:left="0"/>
        <w:jc w:val="both"/>
      </w:pPr>
      <w:r>
        <w:rPr>
          <w:rFonts w:ascii="Times New Roman"/>
          <w:b w:val="false"/>
          <w:i w:val="false"/>
          <w:color w:val="000000"/>
          <w:sz w:val="28"/>
        </w:rPr>
        <w:t xml:space="preserve">
      16) мемлекеттік органдардың қолдануы үшін метадеректерді қалыптастырудың үлгілік әдістемесін әзірлейді және бекітеді; </w:t>
      </w:r>
    </w:p>
    <w:bookmarkEnd w:id="49"/>
    <w:bookmarkStart w:name="z57" w:id="50"/>
    <w:p>
      <w:pPr>
        <w:spacing w:after="0"/>
        <w:ind w:left="0"/>
        <w:jc w:val="both"/>
      </w:pPr>
      <w:r>
        <w:rPr>
          <w:rFonts w:ascii="Times New Roman"/>
          <w:b w:val="false"/>
          <w:i w:val="false"/>
          <w:color w:val="000000"/>
          <w:sz w:val="28"/>
        </w:rPr>
        <w:t xml:space="preserve">
      17) бағаларды тіркеу қағидаларын әзірлейді және бекітеді; </w:t>
      </w:r>
    </w:p>
    <w:bookmarkEnd w:id="50"/>
    <w:bookmarkStart w:name="z58" w:id="51"/>
    <w:p>
      <w:pPr>
        <w:spacing w:after="0"/>
        <w:ind w:left="0"/>
        <w:jc w:val="both"/>
      </w:pPr>
      <w:r>
        <w:rPr>
          <w:rFonts w:ascii="Times New Roman"/>
          <w:b w:val="false"/>
          <w:i w:val="false"/>
          <w:color w:val="000000"/>
          <w:sz w:val="28"/>
        </w:rPr>
        <w:t>
      18) деректер базаларын ғылыми мақсаттарда сәйкестендірілмеген түрде ұсыну және пайдалану тәртібін бекітеді;</w:t>
      </w:r>
    </w:p>
    <w:bookmarkEnd w:id="51"/>
    <w:bookmarkStart w:name="z59" w:id="52"/>
    <w:p>
      <w:pPr>
        <w:spacing w:after="0"/>
        <w:ind w:left="0"/>
        <w:jc w:val="both"/>
      </w:pPr>
      <w:r>
        <w:rPr>
          <w:rFonts w:ascii="Times New Roman"/>
          <w:b w:val="false"/>
          <w:i w:val="false"/>
          <w:color w:val="000000"/>
          <w:sz w:val="28"/>
        </w:rPr>
        <w:t>
      19) шаруашылық бойынша есепке алу деректерiнiң анықтығына нақтылау жүргізу қағидаларын бекітеді;</w:t>
      </w:r>
    </w:p>
    <w:bookmarkEnd w:id="52"/>
    <w:bookmarkStart w:name="z60" w:id="53"/>
    <w:p>
      <w:pPr>
        <w:spacing w:after="0"/>
        <w:ind w:left="0"/>
        <w:jc w:val="both"/>
      </w:pPr>
      <w:r>
        <w:rPr>
          <w:rFonts w:ascii="Times New Roman"/>
          <w:b w:val="false"/>
          <w:i w:val="false"/>
          <w:color w:val="000000"/>
          <w:sz w:val="28"/>
        </w:rPr>
        <w:t>
      20) әкімшілік деректерді өтеусіз негізде ұсыну тәртібін бекітеді;</w:t>
      </w:r>
    </w:p>
    <w:bookmarkEnd w:id="53"/>
    <w:bookmarkStart w:name="z61" w:id="54"/>
    <w:p>
      <w:pPr>
        <w:spacing w:after="0"/>
        <w:ind w:left="0"/>
        <w:jc w:val="both"/>
      </w:pPr>
      <w:r>
        <w:rPr>
          <w:rFonts w:ascii="Times New Roman"/>
          <w:b w:val="false"/>
          <w:i w:val="false"/>
          <w:color w:val="000000"/>
          <w:sz w:val="28"/>
        </w:rPr>
        <w:t>
      21) статистикалық жіктеуіштерді әзірлейді және бекітеді;</w:t>
      </w:r>
    </w:p>
    <w:bookmarkEnd w:id="54"/>
    <w:bookmarkStart w:name="z62" w:id="55"/>
    <w:p>
      <w:pPr>
        <w:spacing w:after="0"/>
        <w:ind w:left="0"/>
        <w:jc w:val="both"/>
      </w:pPr>
      <w:r>
        <w:rPr>
          <w:rFonts w:ascii="Times New Roman"/>
          <w:b w:val="false"/>
          <w:i w:val="false"/>
          <w:color w:val="000000"/>
          <w:sz w:val="28"/>
        </w:rPr>
        <w:t>
      22) ұлттық санақ жүргізу жөніндегі іс-шаралар жоспарын әзірлейді және оны Қазақстан Республикасының Үкіметімен бекітеді;</w:t>
      </w:r>
    </w:p>
    <w:bookmarkEnd w:id="55"/>
    <w:bookmarkStart w:name="z63" w:id="56"/>
    <w:p>
      <w:pPr>
        <w:spacing w:after="0"/>
        <w:ind w:left="0"/>
        <w:jc w:val="both"/>
      </w:pPr>
      <w:r>
        <w:rPr>
          <w:rFonts w:ascii="Times New Roman"/>
          <w:b w:val="false"/>
          <w:i w:val="false"/>
          <w:color w:val="000000"/>
          <w:sz w:val="28"/>
        </w:rPr>
        <w:t>
      23) пилоттық санақ жүргізу тәртібін әзірлейді және бекітеді;</w:t>
      </w:r>
    </w:p>
    <w:bookmarkEnd w:id="56"/>
    <w:bookmarkStart w:name="z64" w:id="57"/>
    <w:p>
      <w:pPr>
        <w:spacing w:after="0"/>
        <w:ind w:left="0"/>
        <w:jc w:val="both"/>
      </w:pPr>
      <w:r>
        <w:rPr>
          <w:rFonts w:ascii="Times New Roman"/>
          <w:b w:val="false"/>
          <w:i w:val="false"/>
          <w:color w:val="000000"/>
          <w:sz w:val="28"/>
        </w:rPr>
        <w:t>
      24) штаттан тыс санақ бөлімінің штат кестесін, құрылымы мен ережесін әзірлейді және бекітеді;</w:t>
      </w:r>
    </w:p>
    <w:bookmarkEnd w:id="57"/>
    <w:bookmarkStart w:name="z65" w:id="58"/>
    <w:p>
      <w:pPr>
        <w:spacing w:after="0"/>
        <w:ind w:left="0"/>
        <w:jc w:val="both"/>
      </w:pPr>
      <w:r>
        <w:rPr>
          <w:rFonts w:ascii="Times New Roman"/>
          <w:b w:val="false"/>
          <w:i w:val="false"/>
          <w:color w:val="000000"/>
          <w:sz w:val="28"/>
        </w:rPr>
        <w:t>
      25) санақ парақтарын әзірлейді және бекітеді;</w:t>
      </w:r>
    </w:p>
    <w:bookmarkEnd w:id="58"/>
    <w:bookmarkStart w:name="z66" w:id="59"/>
    <w:p>
      <w:pPr>
        <w:spacing w:after="0"/>
        <w:ind w:left="0"/>
        <w:jc w:val="both"/>
      </w:pPr>
      <w:r>
        <w:rPr>
          <w:rFonts w:ascii="Times New Roman"/>
          <w:b w:val="false"/>
          <w:i w:val="false"/>
          <w:color w:val="000000"/>
          <w:sz w:val="28"/>
        </w:rPr>
        <w:t>
      26) ұлттық санақтар жүргізу жөніндегі әдіснамалық құралдарды әзірлейді және бекітеді;</w:t>
      </w:r>
    </w:p>
    <w:bookmarkEnd w:id="59"/>
    <w:bookmarkStart w:name="z67" w:id="60"/>
    <w:p>
      <w:pPr>
        <w:spacing w:after="0"/>
        <w:ind w:left="0"/>
        <w:jc w:val="both"/>
      </w:pPr>
      <w:r>
        <w:rPr>
          <w:rFonts w:ascii="Times New Roman"/>
          <w:b w:val="false"/>
          <w:i w:val="false"/>
          <w:color w:val="000000"/>
          <w:sz w:val="28"/>
        </w:rPr>
        <w:t>
      27) ақпараттық жүйелерді интеграциялаусыз мемлекеттік органдармен өзара іс-қимыл туралы бірлескен актілерді әзірлейді және бекітеді;</w:t>
      </w:r>
    </w:p>
    <w:bookmarkEnd w:id="60"/>
    <w:bookmarkStart w:name="z68" w:id="61"/>
    <w:p>
      <w:pPr>
        <w:spacing w:after="0"/>
        <w:ind w:left="0"/>
        <w:jc w:val="both"/>
      </w:pPr>
      <w:r>
        <w:rPr>
          <w:rFonts w:ascii="Times New Roman"/>
          <w:b w:val="false"/>
          <w:i w:val="false"/>
          <w:color w:val="000000"/>
          <w:sz w:val="28"/>
        </w:rPr>
        <w:t>
      28) ұлттық санақтар жүргізу кезінде мемлекеттік органдармен бірлескен актілерді әзірлейді және бекітеді;</w:t>
      </w:r>
    </w:p>
    <w:bookmarkEnd w:id="61"/>
    <w:bookmarkStart w:name="z69" w:id="62"/>
    <w:p>
      <w:pPr>
        <w:spacing w:after="0"/>
        <w:ind w:left="0"/>
        <w:jc w:val="both"/>
      </w:pPr>
      <w:r>
        <w:rPr>
          <w:rFonts w:ascii="Times New Roman"/>
          <w:b w:val="false"/>
          <w:i w:val="false"/>
          <w:color w:val="000000"/>
          <w:sz w:val="28"/>
        </w:rPr>
        <w:t>
      29) ұлттық санақ қорытындыларын қалыптастыруды және жариялауды қамтамасыз етеді;</w:t>
      </w:r>
    </w:p>
    <w:bookmarkEnd w:id="62"/>
    <w:bookmarkStart w:name="z70" w:id="63"/>
    <w:p>
      <w:pPr>
        <w:spacing w:after="0"/>
        <w:ind w:left="0"/>
        <w:jc w:val="both"/>
      </w:pPr>
      <w:r>
        <w:rPr>
          <w:rFonts w:ascii="Times New Roman"/>
          <w:b w:val="false"/>
          <w:i w:val="false"/>
          <w:color w:val="000000"/>
          <w:sz w:val="28"/>
        </w:rPr>
        <w:t>
      30) мемлекеттік статистика органдарының статистикалық әдіснаманы әзірлеуге және қалыптастыруға қатысу қағидаларын бекітеді;</w:t>
      </w:r>
    </w:p>
    <w:bookmarkEnd w:id="63"/>
    <w:bookmarkStart w:name="z71" w:id="64"/>
    <w:p>
      <w:pPr>
        <w:spacing w:after="0"/>
        <w:ind w:left="0"/>
        <w:jc w:val="both"/>
      </w:pPr>
      <w:r>
        <w:rPr>
          <w:rFonts w:ascii="Times New Roman"/>
          <w:b w:val="false"/>
          <w:i w:val="false"/>
          <w:color w:val="000000"/>
          <w:sz w:val="28"/>
        </w:rPr>
        <w:t>
      31) ведомстволық статистикалық байқаулар жөніндегі статистикалық әдіснаманы бекітеді;</w:t>
      </w:r>
    </w:p>
    <w:bookmarkEnd w:id="64"/>
    <w:bookmarkStart w:name="z72" w:id="65"/>
    <w:p>
      <w:pPr>
        <w:spacing w:after="0"/>
        <w:ind w:left="0"/>
        <w:jc w:val="both"/>
      </w:pPr>
      <w:r>
        <w:rPr>
          <w:rFonts w:ascii="Times New Roman"/>
          <w:b w:val="false"/>
          <w:i w:val="false"/>
          <w:color w:val="000000"/>
          <w:sz w:val="28"/>
        </w:rPr>
        <w:t>
      32) ресми статистикалық ақпаратты тарату кестесінде көзделмеген және респонденттердің алғашқы статистикалық деректерді ұсыну кестесіне сәйкес респонденттер ұсынатын алғашқы статистикалық деректер негізінде әзірленген статистикалық ақпаратты өтеусіз негізде ұсыну қағидаларын бекітеді;</w:t>
      </w:r>
    </w:p>
    <w:bookmarkEnd w:id="65"/>
    <w:bookmarkStart w:name="z73" w:id="66"/>
    <w:p>
      <w:pPr>
        <w:spacing w:after="0"/>
        <w:ind w:left="0"/>
        <w:jc w:val="both"/>
      </w:pPr>
      <w:r>
        <w:rPr>
          <w:rFonts w:ascii="Times New Roman"/>
          <w:b w:val="false"/>
          <w:i w:val="false"/>
          <w:color w:val="000000"/>
          <w:sz w:val="28"/>
        </w:rPr>
        <w:t>
      33) үй шаруашылықтарынан өздерінің кірістері мен шығыстары туралы қажетті алғашқы статистикалық деректерді өтеулі және өтеусіз негізде алу қағидаларын бекітеді;</w:t>
      </w:r>
    </w:p>
    <w:bookmarkEnd w:id="66"/>
    <w:bookmarkStart w:name="z74" w:id="67"/>
    <w:p>
      <w:pPr>
        <w:spacing w:after="0"/>
        <w:ind w:left="0"/>
        <w:jc w:val="both"/>
      </w:pPr>
      <w:r>
        <w:rPr>
          <w:rFonts w:ascii="Times New Roman"/>
          <w:b w:val="false"/>
          <w:i w:val="false"/>
          <w:color w:val="000000"/>
          <w:sz w:val="28"/>
        </w:rPr>
        <w:t>
      34) уәкілетті органның қызметіне қанағаттанушылық деңгейін мониторингілеу мақсатында респонденттер мен пайдаланушыларға пікіртерім жүргізу қағидаларын әзірлейді және бекітеді;</w:t>
      </w:r>
    </w:p>
    <w:bookmarkEnd w:id="67"/>
    <w:bookmarkStart w:name="z75" w:id="68"/>
    <w:p>
      <w:pPr>
        <w:spacing w:after="0"/>
        <w:ind w:left="0"/>
        <w:jc w:val="both"/>
      </w:pPr>
      <w:r>
        <w:rPr>
          <w:rFonts w:ascii="Times New Roman"/>
          <w:b w:val="false"/>
          <w:i w:val="false"/>
          <w:color w:val="000000"/>
          <w:sz w:val="28"/>
        </w:rPr>
        <w:t>
      35) ерікті негізде респонденттердің қатысуымен жалпымемлекеттік және (немесе) ведомстволық статистикалық байқаулар бойынша статистикалық нысандардың жобаларына тестілеу жүргізу және талқылау қағидалары мен оларды толтыру жөніндегі нұсқаулықтарды бекітеді;</w:t>
      </w:r>
    </w:p>
    <w:bookmarkEnd w:id="68"/>
    <w:bookmarkStart w:name="z76" w:id="69"/>
    <w:p>
      <w:pPr>
        <w:spacing w:after="0"/>
        <w:ind w:left="0"/>
        <w:jc w:val="both"/>
      </w:pPr>
      <w:r>
        <w:rPr>
          <w:rFonts w:ascii="Times New Roman"/>
          <w:b w:val="false"/>
          <w:i w:val="false"/>
          <w:color w:val="000000"/>
          <w:sz w:val="28"/>
        </w:rPr>
        <w:t>
      36) Қазақстан Республикасының бюджет заңнамасына сәйкес өтеулі қызметтер көрсету шарты бойынша жалпымемлекеттік статистикалық байқауларды және ұлттық санақтарды жүргізу кезінде интервьюерлердің санын және олардың көрсетілетін қызметтерінің құнын бекітеді;</w:t>
      </w:r>
    </w:p>
    <w:bookmarkEnd w:id="69"/>
    <w:bookmarkStart w:name="z77" w:id="70"/>
    <w:p>
      <w:pPr>
        <w:spacing w:after="0"/>
        <w:ind w:left="0"/>
        <w:jc w:val="both"/>
      </w:pPr>
      <w:r>
        <w:rPr>
          <w:rFonts w:ascii="Times New Roman"/>
          <w:b w:val="false"/>
          <w:i w:val="false"/>
          <w:color w:val="000000"/>
          <w:sz w:val="28"/>
        </w:rPr>
        <w:t>
      37) жалпымемлекеттік статистикалық байқауларды және ұлттық санақтарды жүргізу кезінде адамдарды интервьюерлер ретінде тарту қағидаларын бекітеді;</w:t>
      </w:r>
    </w:p>
    <w:bookmarkEnd w:id="70"/>
    <w:bookmarkStart w:name="z78" w:id="71"/>
    <w:p>
      <w:pPr>
        <w:spacing w:after="0"/>
        <w:ind w:left="0"/>
        <w:jc w:val="both"/>
      </w:pPr>
      <w:r>
        <w:rPr>
          <w:rFonts w:ascii="Times New Roman"/>
          <w:b w:val="false"/>
          <w:i w:val="false"/>
          <w:color w:val="000000"/>
          <w:sz w:val="28"/>
        </w:rPr>
        <w:t>
      38) байланыс операторларынан респонденттер бойынша байланыс деректерін алу қағидаларын бекітеді;</w:t>
      </w:r>
    </w:p>
    <w:bookmarkEnd w:id="71"/>
    <w:bookmarkStart w:name="z79" w:id="72"/>
    <w:p>
      <w:pPr>
        <w:spacing w:after="0"/>
        <w:ind w:left="0"/>
        <w:jc w:val="both"/>
      </w:pPr>
      <w:r>
        <w:rPr>
          <w:rFonts w:ascii="Times New Roman"/>
          <w:b w:val="false"/>
          <w:i w:val="false"/>
          <w:color w:val="000000"/>
          <w:sz w:val="28"/>
        </w:rPr>
        <w:t>
      39)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 қағидаларын бекітеді;</w:t>
      </w:r>
    </w:p>
    <w:bookmarkEnd w:id="72"/>
    <w:bookmarkStart w:name="z80" w:id="73"/>
    <w:p>
      <w:pPr>
        <w:spacing w:after="0"/>
        <w:ind w:left="0"/>
        <w:jc w:val="both"/>
      </w:pPr>
      <w:r>
        <w:rPr>
          <w:rFonts w:ascii="Times New Roman"/>
          <w:b w:val="false"/>
          <w:i w:val="false"/>
          <w:color w:val="000000"/>
          <w:sz w:val="28"/>
        </w:rPr>
        <w:t>
      40) әкімшілік деректерді жинауға арналған нысандарды, сондай-ақ көрсеткіштерді есептеу әдістемесін келіседі;</w:t>
      </w:r>
    </w:p>
    <w:bookmarkEnd w:id="73"/>
    <w:bookmarkStart w:name="z81" w:id="74"/>
    <w:p>
      <w:pPr>
        <w:spacing w:after="0"/>
        <w:ind w:left="0"/>
        <w:jc w:val="both"/>
      </w:pPr>
      <w:r>
        <w:rPr>
          <w:rFonts w:ascii="Times New Roman"/>
          <w:b w:val="false"/>
          <w:i w:val="false"/>
          <w:color w:val="000000"/>
          <w:sz w:val="28"/>
        </w:rPr>
        <w:t>
      41) Қазақстан Республикасының әкімшілік құқық бұзушылықтар туралы заңнамасында көзделген тәртіппен әкімшілік құқық бұзушылықтар туралы істер бойынша ұйғарым енгізу және кассациялық наразылық білдіру туралы өтінішхат береді;</w:t>
      </w:r>
    </w:p>
    <w:bookmarkEnd w:id="74"/>
    <w:bookmarkStart w:name="z82" w:id="75"/>
    <w:p>
      <w:pPr>
        <w:spacing w:after="0"/>
        <w:ind w:left="0"/>
        <w:jc w:val="both"/>
      </w:pPr>
      <w:r>
        <w:rPr>
          <w:rFonts w:ascii="Times New Roman"/>
          <w:b w:val="false"/>
          <w:i w:val="false"/>
          <w:color w:val="000000"/>
          <w:sz w:val="28"/>
        </w:rPr>
        <w:t>
      42) әкімшілік құқық бұзушылық туралы іс бойынша іс жүргізуді жүзеге асыратын органның (лауазымды адамның) әкімшілік құқық бұзушылық туралы іс бойынша қаулыларына, әрекеттеріне (әрекетсіздігіне) және шешімдеріне шағымдарды қарайды;</w:t>
      </w:r>
    </w:p>
    <w:bookmarkEnd w:id="75"/>
    <w:bookmarkStart w:name="z83" w:id="76"/>
    <w:p>
      <w:pPr>
        <w:spacing w:after="0"/>
        <w:ind w:left="0"/>
        <w:jc w:val="both"/>
      </w:pPr>
      <w:r>
        <w:rPr>
          <w:rFonts w:ascii="Times New Roman"/>
          <w:b w:val="false"/>
          <w:i w:val="false"/>
          <w:color w:val="000000"/>
          <w:sz w:val="28"/>
        </w:rPr>
        <w:t xml:space="preserve">
      43) Қазақстан Республикасының үшінші елдерге қатысты арнайы қорғау, демпингке қарсы және өтемақы шаралары туралы заңнамасына сәйкес тексерулер жүргізу мақсатында сыртқы сауда қызметі саласындағы уәкілетті органның сұратуы бойынша мәліметтерді ұсынады; </w:t>
      </w:r>
    </w:p>
    <w:bookmarkEnd w:id="76"/>
    <w:bookmarkStart w:name="z84" w:id="77"/>
    <w:p>
      <w:pPr>
        <w:spacing w:after="0"/>
        <w:ind w:left="0"/>
        <w:jc w:val="both"/>
      </w:pPr>
      <w:r>
        <w:rPr>
          <w:rFonts w:ascii="Times New Roman"/>
          <w:b w:val="false"/>
          <w:i w:val="false"/>
          <w:color w:val="000000"/>
          <w:sz w:val="28"/>
        </w:rPr>
        <w:t>
      44) қағаз жеткізгіштердегі және электронды түрдегі алғашқы статистикалық деректерді, әкімшілік деректерді белгіленген мерзімдерде сақтауды қамтамасыз етеді;</w:t>
      </w:r>
    </w:p>
    <w:bookmarkEnd w:id="77"/>
    <w:bookmarkStart w:name="z85" w:id="78"/>
    <w:p>
      <w:pPr>
        <w:spacing w:after="0"/>
        <w:ind w:left="0"/>
        <w:jc w:val="both"/>
      </w:pPr>
      <w:r>
        <w:rPr>
          <w:rFonts w:ascii="Times New Roman"/>
          <w:b w:val="false"/>
          <w:i w:val="false"/>
          <w:color w:val="000000"/>
          <w:sz w:val="28"/>
        </w:rPr>
        <w:t xml:space="preserve">
      45) ақпараттық-статистикалық жүйелерді, деректер базаларын және олардың тұғырнамаларын, статистика тіркелімдерін, Комитеттің интернет-ресурсын қалыптастыруды, сүйемелдеуді және өзектілендіруді қамтамасыз етеді; </w:t>
      </w:r>
    </w:p>
    <w:bookmarkEnd w:id="78"/>
    <w:bookmarkStart w:name="z86" w:id="79"/>
    <w:p>
      <w:pPr>
        <w:spacing w:after="0"/>
        <w:ind w:left="0"/>
        <w:jc w:val="both"/>
      </w:pPr>
      <w:r>
        <w:rPr>
          <w:rFonts w:ascii="Times New Roman"/>
          <w:b w:val="false"/>
          <w:i w:val="false"/>
          <w:color w:val="000000"/>
          <w:sz w:val="28"/>
        </w:rPr>
        <w:t>
      46) ресми статистикалық ақпаратты тарату кестесінде көзделмеген статистикалық ақпаратты қалыптастыруды қамтамасыз етеді;</w:t>
      </w:r>
    </w:p>
    <w:bookmarkEnd w:id="79"/>
    <w:bookmarkStart w:name="z87" w:id="80"/>
    <w:p>
      <w:pPr>
        <w:spacing w:after="0"/>
        <w:ind w:left="0"/>
        <w:jc w:val="both"/>
      </w:pPr>
      <w:r>
        <w:rPr>
          <w:rFonts w:ascii="Times New Roman"/>
          <w:b w:val="false"/>
          <w:i w:val="false"/>
          <w:color w:val="000000"/>
          <w:sz w:val="28"/>
        </w:rPr>
        <w:t xml:space="preserve">
      47) статистикалық жарияланымдарды қалыптастыруды және статистикалық ақпаратты тарату кестесіне сәйкес таратылуға жататын ресми статистикалық ақпараттың таратылуын қамтамасыз етеді; </w:t>
      </w:r>
    </w:p>
    <w:bookmarkEnd w:id="80"/>
    <w:bookmarkStart w:name="z88" w:id="81"/>
    <w:p>
      <w:pPr>
        <w:spacing w:after="0"/>
        <w:ind w:left="0"/>
        <w:jc w:val="both"/>
      </w:pPr>
      <w:r>
        <w:rPr>
          <w:rFonts w:ascii="Times New Roman"/>
          <w:b w:val="false"/>
          <w:i w:val="false"/>
          <w:color w:val="000000"/>
          <w:sz w:val="28"/>
        </w:rPr>
        <w:t>
      48) Қазақстан Республикасының сәулет, қала құрылысы және құрылыс қызметі туралы заңнамасына және Қазақстан Республикасының бюджет заңнамасына сәйкес тиісті сараптамалардың оң қорытындысы алынған техникалық-экономикалық негіздемені, оның ішінде түзетілген техникалық-экономикалық негіздеме мен ақпараттық жүйелерді әзірлеуге және дамытуға арналған бюджеттік инвестициялық жобаның жобалау-сметалық құжаттамасын бекітеді.</w:t>
      </w:r>
    </w:p>
    <w:bookmarkEnd w:id="81"/>
    <w:bookmarkStart w:name="z89" w:id="82"/>
    <w:p>
      <w:pPr>
        <w:spacing w:after="0"/>
        <w:ind w:left="0"/>
        <w:jc w:val="both"/>
      </w:pPr>
      <w:r>
        <w:rPr>
          <w:rFonts w:ascii="Times New Roman"/>
          <w:b w:val="false"/>
          <w:i w:val="false"/>
          <w:color w:val="000000"/>
          <w:sz w:val="28"/>
        </w:rPr>
        <w:t>
      49) мемлекеттік статистика саласындағы мемлекеттік саясатты қалыптастыру бойынша ұсыныстар әзірлейді және іске асырады;</w:t>
      </w:r>
    </w:p>
    <w:bookmarkEnd w:id="82"/>
    <w:bookmarkStart w:name="z90" w:id="83"/>
    <w:p>
      <w:pPr>
        <w:spacing w:after="0"/>
        <w:ind w:left="0"/>
        <w:jc w:val="both"/>
      </w:pPr>
      <w:r>
        <w:rPr>
          <w:rFonts w:ascii="Times New Roman"/>
          <w:b w:val="false"/>
          <w:i w:val="false"/>
          <w:color w:val="000000"/>
          <w:sz w:val="28"/>
        </w:rPr>
        <w:t>
      50) құзыреті шегінде мемлекеттік статистика саласындағы халықаралық ынтымақтастықты жүзеге асырады және ынтымақтастық шегінде шарттар жасасады;</w:t>
      </w:r>
    </w:p>
    <w:bookmarkEnd w:id="83"/>
    <w:bookmarkStart w:name="z91" w:id="84"/>
    <w:p>
      <w:pPr>
        <w:spacing w:after="0"/>
        <w:ind w:left="0"/>
        <w:jc w:val="both"/>
      </w:pPr>
      <w:r>
        <w:rPr>
          <w:rFonts w:ascii="Times New Roman"/>
          <w:b w:val="false"/>
          <w:i w:val="false"/>
          <w:color w:val="000000"/>
          <w:sz w:val="28"/>
        </w:rPr>
        <w:t>
      51) мемлекеттiк статистика органдарының статистикалық қызметiнiң Комитет бекiткен ведомстволық статистикалық байқаулар жөнiндегi статистикалық әдiснамаға сәйкестiгiне талдау жүргiзеді және талдау жүргiзуге қажеттi құжаттарды (ақпаратты) сұратады;</w:t>
      </w:r>
    </w:p>
    <w:bookmarkEnd w:id="84"/>
    <w:bookmarkStart w:name="z92" w:id="85"/>
    <w:p>
      <w:pPr>
        <w:spacing w:after="0"/>
        <w:ind w:left="0"/>
        <w:jc w:val="both"/>
      </w:pPr>
      <w:r>
        <w:rPr>
          <w:rFonts w:ascii="Times New Roman"/>
          <w:b w:val="false"/>
          <w:i w:val="false"/>
          <w:color w:val="000000"/>
          <w:sz w:val="28"/>
        </w:rPr>
        <w:t>
      52) респонденттерге бармай профилактикалық бақылау нысанында респонденттерге қатысты мемлекеттік статистика саласындағы мемлекеттік бақылауды жүзеге асырады;</w:t>
      </w:r>
    </w:p>
    <w:bookmarkEnd w:id="85"/>
    <w:bookmarkStart w:name="z93" w:id="86"/>
    <w:p>
      <w:pPr>
        <w:spacing w:after="0"/>
        <w:ind w:left="0"/>
        <w:jc w:val="both"/>
      </w:pPr>
      <w:r>
        <w:rPr>
          <w:rFonts w:ascii="Times New Roman"/>
          <w:b w:val="false"/>
          <w:i w:val="false"/>
          <w:color w:val="000000"/>
          <w:sz w:val="28"/>
        </w:rPr>
        <w:t>
      53) мемлекеттік органдарда қалыптастырылатын есептіліктің бірыңғай тізілімін әзірлейді;</w:t>
      </w:r>
    </w:p>
    <w:bookmarkEnd w:id="86"/>
    <w:bookmarkStart w:name="z94" w:id="87"/>
    <w:p>
      <w:pPr>
        <w:spacing w:after="0"/>
        <w:ind w:left="0"/>
        <w:jc w:val="both"/>
      </w:pPr>
      <w:r>
        <w:rPr>
          <w:rFonts w:ascii="Times New Roman"/>
          <w:b w:val="false"/>
          <w:i w:val="false"/>
          <w:color w:val="000000"/>
          <w:sz w:val="28"/>
        </w:rPr>
        <w:t>
      54) мемлекеттік органдардың статистикалық ақпаратты түзу процесін сипаттаудың үлгі әдістемесін бекітеді;</w:t>
      </w:r>
    </w:p>
    <w:bookmarkEnd w:id="87"/>
    <w:bookmarkStart w:name="z95" w:id="88"/>
    <w:p>
      <w:pPr>
        <w:spacing w:after="0"/>
        <w:ind w:left="0"/>
        <w:jc w:val="both"/>
      </w:pPr>
      <w:r>
        <w:rPr>
          <w:rFonts w:ascii="Times New Roman"/>
          <w:b w:val="false"/>
          <w:i w:val="false"/>
          <w:color w:val="000000"/>
          <w:sz w:val="28"/>
        </w:rPr>
        <w:t>
      55) реттеу, іске асыру және бақылау-қадағалау функцияларын жүзеге асырады және Комитеттің құзыреті шегінде орталық атқарушы органның стратегиялық функцияларын орындауға қатысады;</w:t>
      </w:r>
    </w:p>
    <w:bookmarkEnd w:id="88"/>
    <w:bookmarkStart w:name="z96" w:id="89"/>
    <w:p>
      <w:pPr>
        <w:spacing w:after="0"/>
        <w:ind w:left="0"/>
        <w:jc w:val="both"/>
      </w:pPr>
      <w:r>
        <w:rPr>
          <w:rFonts w:ascii="Times New Roman"/>
          <w:b w:val="false"/>
          <w:i w:val="false"/>
          <w:color w:val="000000"/>
          <w:sz w:val="28"/>
        </w:rPr>
        <w:t>
      56) мемлекеттік статистика саласындағы нормативтік құқықтық актілерді бекітеді;</w:t>
      </w:r>
    </w:p>
    <w:bookmarkEnd w:id="89"/>
    <w:bookmarkStart w:name="z97" w:id="90"/>
    <w:p>
      <w:pPr>
        <w:spacing w:after="0"/>
        <w:ind w:left="0"/>
        <w:jc w:val="both"/>
      </w:pPr>
      <w:r>
        <w:rPr>
          <w:rFonts w:ascii="Times New Roman"/>
          <w:b w:val="false"/>
          <w:i w:val="false"/>
          <w:color w:val="000000"/>
          <w:sz w:val="28"/>
        </w:rPr>
        <w:t>
      57) әкімшілік дереккөздерге бармай және бару арқылы профилактикалық бақылау нысанында әкімшілік дереккөздерге қатысты мемлекеттік статистика саласындағы мемлекеттік бақылауды жүзеге асырады;</w:t>
      </w:r>
    </w:p>
    <w:bookmarkEnd w:id="90"/>
    <w:bookmarkStart w:name="z98" w:id="91"/>
    <w:p>
      <w:pPr>
        <w:spacing w:after="0"/>
        <w:ind w:left="0"/>
        <w:jc w:val="both"/>
      </w:pPr>
      <w:r>
        <w:rPr>
          <w:rFonts w:ascii="Times New Roman"/>
          <w:b w:val="false"/>
          <w:i w:val="false"/>
          <w:color w:val="000000"/>
          <w:sz w:val="28"/>
        </w:rPr>
        <w:t>
      58) шаруашылық бойынша есепке алу деректерiнiң анықтығына нақтылау жүргізеді;</w:t>
      </w:r>
    </w:p>
    <w:bookmarkEnd w:id="91"/>
    <w:bookmarkStart w:name="z99" w:id="92"/>
    <w:p>
      <w:pPr>
        <w:spacing w:after="0"/>
        <w:ind w:left="0"/>
        <w:jc w:val="both"/>
      </w:pPr>
      <w:r>
        <w:rPr>
          <w:rFonts w:ascii="Times New Roman"/>
          <w:b w:val="false"/>
          <w:i w:val="false"/>
          <w:color w:val="000000"/>
          <w:sz w:val="28"/>
        </w:rPr>
        <w:t xml:space="preserve">
      59) уәкілетті органның ресми дереккөздерден алған деректерін мониторингілеуді, талдауды және оларды салыстыруды жүзеге асырады; </w:t>
      </w:r>
    </w:p>
    <w:bookmarkEnd w:id="92"/>
    <w:bookmarkStart w:name="z100" w:id="93"/>
    <w:p>
      <w:pPr>
        <w:spacing w:after="0"/>
        <w:ind w:left="0"/>
        <w:jc w:val="both"/>
      </w:pPr>
      <w:r>
        <w:rPr>
          <w:rFonts w:ascii="Times New Roman"/>
          <w:b w:val="false"/>
          <w:i w:val="false"/>
          <w:color w:val="000000"/>
          <w:sz w:val="28"/>
        </w:rPr>
        <w:t xml:space="preserve">
      60) бағаларды тіркеуді жүргізеді; </w:t>
      </w:r>
    </w:p>
    <w:bookmarkEnd w:id="93"/>
    <w:bookmarkStart w:name="z101" w:id="94"/>
    <w:p>
      <w:pPr>
        <w:spacing w:after="0"/>
        <w:ind w:left="0"/>
        <w:jc w:val="both"/>
      </w:pPr>
      <w:r>
        <w:rPr>
          <w:rFonts w:ascii="Times New Roman"/>
          <w:b w:val="false"/>
          <w:i w:val="false"/>
          <w:color w:val="000000"/>
          <w:sz w:val="28"/>
        </w:rPr>
        <w:t xml:space="preserve">
      61) салықтық құпияны құрайтын мәліметтерге қолжетімділігі бар лауазымды тұлғалар тізбесін бекітеді; </w:t>
      </w:r>
    </w:p>
    <w:bookmarkEnd w:id="94"/>
    <w:bookmarkStart w:name="z102" w:id="95"/>
    <w:p>
      <w:pPr>
        <w:spacing w:after="0"/>
        <w:ind w:left="0"/>
        <w:jc w:val="both"/>
      </w:pPr>
      <w:r>
        <w:rPr>
          <w:rFonts w:ascii="Times New Roman"/>
          <w:b w:val="false"/>
          <w:i w:val="false"/>
          <w:color w:val="000000"/>
          <w:sz w:val="28"/>
        </w:rPr>
        <w:t>
      62) салықтық құпияны құрайтын мәліметтер тізбесін және оларды мемлекеттік статистика саласындағы уәкілетті органның ведомствосына ұсыну тәртібін бекітеді;</w:t>
      </w:r>
    </w:p>
    <w:bookmarkEnd w:id="95"/>
    <w:bookmarkStart w:name="z103" w:id="96"/>
    <w:p>
      <w:pPr>
        <w:spacing w:after="0"/>
        <w:ind w:left="0"/>
        <w:jc w:val="both"/>
      </w:pPr>
      <w:r>
        <w:rPr>
          <w:rFonts w:ascii="Times New Roman"/>
          <w:b w:val="false"/>
          <w:i w:val="false"/>
          <w:color w:val="000000"/>
          <w:sz w:val="28"/>
        </w:rPr>
        <w:t>
      63) реттелетін саладағы Қазақстан Республикасының заңнамасын бұзатын мемлекеттік органдар қабылдаған актілердің күшін жою, өзгерту, сондай-ақ оларды Қазақстан Республикасының заңнамасына сәйкес келтіру туралы ұсыныстар енгізу;</w:t>
      </w:r>
    </w:p>
    <w:bookmarkEnd w:id="96"/>
    <w:bookmarkStart w:name="z104" w:id="97"/>
    <w:p>
      <w:pPr>
        <w:spacing w:after="0"/>
        <w:ind w:left="0"/>
        <w:jc w:val="both"/>
      </w:pPr>
      <w:r>
        <w:rPr>
          <w:rFonts w:ascii="Times New Roman"/>
          <w:b w:val="false"/>
          <w:i w:val="false"/>
          <w:color w:val="000000"/>
          <w:sz w:val="28"/>
        </w:rPr>
        <w:t>
      64) заңнамада көзделген жағдайларда,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кәсіпорнының даму жоспарларын және оларды орындау бойынша есептерді қарау, келісу және бекіту;</w:t>
      </w:r>
    </w:p>
    <w:bookmarkEnd w:id="97"/>
    <w:bookmarkStart w:name="z105" w:id="98"/>
    <w:p>
      <w:pPr>
        <w:spacing w:after="0"/>
        <w:ind w:left="0"/>
        <w:jc w:val="both"/>
      </w:pPr>
      <w:r>
        <w:rPr>
          <w:rFonts w:ascii="Times New Roman"/>
          <w:b w:val="false"/>
          <w:i w:val="false"/>
          <w:color w:val="000000"/>
          <w:sz w:val="28"/>
        </w:rPr>
        <w:t>
      65) өз құзыреті шегінде Қазақстан Республикасының заңдары мен өзге де нормативтік құқықтық актілердің сақталуын қамтамасыз ету.</w:t>
      </w:r>
    </w:p>
    <w:bookmarkEnd w:id="98"/>
    <w:bookmarkStart w:name="z106" w:id="99"/>
    <w:p>
      <w:pPr>
        <w:spacing w:after="0"/>
        <w:ind w:left="0"/>
        <w:jc w:val="both"/>
      </w:pPr>
      <w:r>
        <w:rPr>
          <w:rFonts w:ascii="Times New Roman"/>
          <w:b w:val="false"/>
          <w:i w:val="false"/>
          <w:color w:val="000000"/>
          <w:sz w:val="28"/>
        </w:rPr>
        <w:t>
      66) жоспарланатын жылдың алдындағы жылдың 1 шілдесіне дейінгі мерзімде статистикалық жұмыстар жоспарын, респонденттердің алғашқы статистикалық деректерді ұсыну кестесін және ресми статистикалық ақпаратты алдағы күнтізбелік жылға тарату кестесін қалыптастыруды қамтамасыз етеді;</w:t>
      </w:r>
    </w:p>
    <w:bookmarkEnd w:id="99"/>
    <w:bookmarkStart w:name="z107" w:id="100"/>
    <w:p>
      <w:pPr>
        <w:spacing w:after="0"/>
        <w:ind w:left="0"/>
        <w:jc w:val="both"/>
      </w:pPr>
      <w:r>
        <w:rPr>
          <w:rFonts w:ascii="Times New Roman"/>
          <w:b w:val="false"/>
          <w:i w:val="false"/>
          <w:color w:val="000000"/>
          <w:sz w:val="28"/>
        </w:rPr>
        <w:t>
      67) Қазақстан Республикасының заңнамасында белгiленген тәртіппен мемлекеттiк статистика саласындағы әкiмшiлiк құқық бұзушылық туралы iстер бойынша іс жүргізуді жүзеге асырады;</w:t>
      </w:r>
    </w:p>
    <w:bookmarkEnd w:id="100"/>
    <w:bookmarkStart w:name="z108" w:id="101"/>
    <w:p>
      <w:pPr>
        <w:spacing w:after="0"/>
        <w:ind w:left="0"/>
        <w:jc w:val="both"/>
      </w:pPr>
      <w:r>
        <w:rPr>
          <w:rFonts w:ascii="Times New Roman"/>
          <w:b w:val="false"/>
          <w:i w:val="false"/>
          <w:color w:val="000000"/>
          <w:sz w:val="28"/>
        </w:rPr>
        <w:t>
      68) Парламент комитеттерінің, Қазақстан Республикасының Президенті Әкімшілігінің, Қазақстан Республикасы Премьер-Министрінің Кеңсесі бөлімдерінің және өзге де мемлекеттік органдардың сұрау салуы бойынша ресми статистикалық ақпаратты тарату графигінде көзделмеген статистикалық ақпаратты ұсынады;</w:t>
      </w:r>
    </w:p>
    <w:bookmarkEnd w:id="101"/>
    <w:bookmarkStart w:name="z109" w:id="102"/>
    <w:p>
      <w:pPr>
        <w:spacing w:after="0"/>
        <w:ind w:left="0"/>
        <w:jc w:val="both"/>
      </w:pPr>
      <w:r>
        <w:rPr>
          <w:rFonts w:ascii="Times New Roman"/>
          <w:b w:val="false"/>
          <w:i w:val="false"/>
          <w:color w:val="000000"/>
          <w:sz w:val="28"/>
        </w:rPr>
        <w:t>
      69) республиканың және оның өңірлерінің әлеуметтік-экономикалық жағдайы туралы ақпараттық статистикалық деректер базаларын жинақтауды, жүргізуді және оның өзектілендірілуін қамтамасыз етеді;</w:t>
      </w:r>
    </w:p>
    <w:bookmarkEnd w:id="102"/>
    <w:bookmarkStart w:name="z110" w:id="103"/>
    <w:p>
      <w:pPr>
        <w:spacing w:after="0"/>
        <w:ind w:left="0"/>
        <w:jc w:val="both"/>
      </w:pPr>
      <w:r>
        <w:rPr>
          <w:rFonts w:ascii="Times New Roman"/>
          <w:b w:val="false"/>
          <w:i w:val="false"/>
          <w:color w:val="000000"/>
          <w:sz w:val="28"/>
        </w:rPr>
        <w:t>
      70) Қазақстан Республикасының ұлттық санақтар жүргізу қағидалары мен мерзімдерін әзірлеу;</w:t>
      </w:r>
    </w:p>
    <w:bookmarkEnd w:id="103"/>
    <w:bookmarkStart w:name="z111" w:id="104"/>
    <w:p>
      <w:pPr>
        <w:spacing w:after="0"/>
        <w:ind w:left="0"/>
        <w:jc w:val="both"/>
      </w:pPr>
      <w:r>
        <w:rPr>
          <w:rFonts w:ascii="Times New Roman"/>
          <w:b w:val="false"/>
          <w:i w:val="false"/>
          <w:color w:val="000000"/>
          <w:sz w:val="28"/>
        </w:rPr>
        <w:t>
      71) Қазақстан Республикасы халқының ұлттық халық санағын өткізу бойынша ұйымдастыру жоспарларын әзірлеу, бекіту және келісу;</w:t>
      </w:r>
    </w:p>
    <w:bookmarkEnd w:id="104"/>
    <w:bookmarkStart w:name="z112" w:id="105"/>
    <w:p>
      <w:pPr>
        <w:spacing w:after="0"/>
        <w:ind w:left="0"/>
        <w:jc w:val="both"/>
      </w:pPr>
      <w:r>
        <w:rPr>
          <w:rFonts w:ascii="Times New Roman"/>
          <w:b w:val="false"/>
          <w:i w:val="false"/>
          <w:color w:val="000000"/>
          <w:sz w:val="28"/>
        </w:rPr>
        <w:t>
      72) Комитетке Қазақстан Республикасының заңнамасымен жүктелген өзге де функциялар мен бағыттарды жүзеге асырады.</w:t>
      </w:r>
    </w:p>
    <w:bookmarkEnd w:id="105"/>
    <w:bookmarkStart w:name="z113" w:id="106"/>
    <w:p>
      <w:pPr>
        <w:spacing w:after="0"/>
        <w:ind w:left="0"/>
        <w:jc w:val="both"/>
      </w:pPr>
      <w:r>
        <w:rPr>
          <w:rFonts w:ascii="Times New Roman"/>
          <w:b w:val="false"/>
          <w:i w:val="false"/>
          <w:color w:val="000000"/>
          <w:sz w:val="28"/>
        </w:rPr>
        <w:t>
      15. Құқықтары мен міндеттері:</w:t>
      </w:r>
    </w:p>
    <w:bookmarkEnd w:id="106"/>
    <w:bookmarkStart w:name="z114" w:id="107"/>
    <w:p>
      <w:pPr>
        <w:spacing w:after="0"/>
        <w:ind w:left="0"/>
        <w:jc w:val="both"/>
      </w:pPr>
      <w:r>
        <w:rPr>
          <w:rFonts w:ascii="Times New Roman"/>
          <w:b w:val="false"/>
          <w:i w:val="false"/>
          <w:color w:val="000000"/>
          <w:sz w:val="28"/>
        </w:rPr>
        <w:t>
      1) өз құзыреті шегінде орындау үшін міндетті нормативтік құқықтық актілерді қабылдау;</w:t>
      </w:r>
    </w:p>
    <w:bookmarkEnd w:id="107"/>
    <w:bookmarkStart w:name="z115" w:id="108"/>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заңнамада белгіленген тәртіппен қажетті ақпаратты және материалдарды сұрату және алу;</w:t>
      </w:r>
    </w:p>
    <w:bookmarkEnd w:id="108"/>
    <w:bookmarkStart w:name="z116" w:id="109"/>
    <w:p>
      <w:pPr>
        <w:spacing w:after="0"/>
        <w:ind w:left="0"/>
        <w:jc w:val="both"/>
      </w:pPr>
      <w:r>
        <w:rPr>
          <w:rFonts w:ascii="Times New Roman"/>
          <w:b w:val="false"/>
          <w:i w:val="false"/>
          <w:color w:val="000000"/>
          <w:sz w:val="28"/>
        </w:rPr>
        <w:t>
      3) өз құзыреті шегінде консультативтік-кеңесші және сарапшылық комиссиялар құру;</w:t>
      </w:r>
    </w:p>
    <w:bookmarkEnd w:id="109"/>
    <w:bookmarkStart w:name="z117" w:id="110"/>
    <w:p>
      <w:pPr>
        <w:spacing w:after="0"/>
        <w:ind w:left="0"/>
        <w:jc w:val="both"/>
      </w:pPr>
      <w:r>
        <w:rPr>
          <w:rFonts w:ascii="Times New Roman"/>
          <w:b w:val="false"/>
          <w:i w:val="false"/>
          <w:color w:val="000000"/>
          <w:sz w:val="28"/>
        </w:rPr>
        <w:t>
      4) респонденттерден өтеусіз негізде алғашқы статистикалық деректерді алу;</w:t>
      </w:r>
    </w:p>
    <w:bookmarkEnd w:id="110"/>
    <w:bookmarkStart w:name="z118" w:id="111"/>
    <w:p>
      <w:pPr>
        <w:spacing w:after="0"/>
        <w:ind w:left="0"/>
        <w:jc w:val="both"/>
      </w:pPr>
      <w:r>
        <w:rPr>
          <w:rFonts w:ascii="Times New Roman"/>
          <w:b w:val="false"/>
          <w:i w:val="false"/>
          <w:color w:val="000000"/>
          <w:sz w:val="28"/>
        </w:rPr>
        <w:t>
      5) үй шаруашылықтарынан негізде олардың кірістері мен шығыстары туралы қажетті алғашқы статистикалық деректерді өтеулі және өтеусіз алу;</w:t>
      </w:r>
    </w:p>
    <w:bookmarkEnd w:id="111"/>
    <w:bookmarkStart w:name="z119" w:id="112"/>
    <w:p>
      <w:pPr>
        <w:spacing w:after="0"/>
        <w:ind w:left="0"/>
        <w:jc w:val="both"/>
      </w:pPr>
      <w:r>
        <w:rPr>
          <w:rFonts w:ascii="Times New Roman"/>
          <w:b w:val="false"/>
          <w:i w:val="false"/>
          <w:color w:val="000000"/>
          <w:sz w:val="28"/>
        </w:rPr>
        <w:t>
      6) статистикалық ақпаратты түзу кезінде алғашқы статистикалық деректердің анықтығын растау үшін респонденттерден қосымша ақпаратты талап ету;</w:t>
      </w:r>
    </w:p>
    <w:bookmarkEnd w:id="112"/>
    <w:bookmarkStart w:name="z120" w:id="113"/>
    <w:p>
      <w:pPr>
        <w:spacing w:after="0"/>
        <w:ind w:left="0"/>
        <w:jc w:val="both"/>
      </w:pPr>
      <w:r>
        <w:rPr>
          <w:rFonts w:ascii="Times New Roman"/>
          <w:b w:val="false"/>
          <w:i w:val="false"/>
          <w:color w:val="000000"/>
          <w:sz w:val="28"/>
        </w:rPr>
        <w:t>
      7) респонденттердің алғашқы статистикалық деректерді бұрмалауы анықталған кезде респонденттерден алғашқы статистикалық деректерді қамтитын статистикалық нысандарға түзетулер енгізуді талап ету;</w:t>
      </w:r>
    </w:p>
    <w:bookmarkEnd w:id="113"/>
    <w:bookmarkStart w:name="z121" w:id="114"/>
    <w:p>
      <w:pPr>
        <w:spacing w:after="0"/>
        <w:ind w:left="0"/>
        <w:jc w:val="both"/>
      </w:pPr>
      <w:r>
        <w:rPr>
          <w:rFonts w:ascii="Times New Roman"/>
          <w:b w:val="false"/>
          <w:i w:val="false"/>
          <w:color w:val="000000"/>
          <w:sz w:val="28"/>
        </w:rPr>
        <w:t>
      8) Қазақстан Республикасының Үкіметіне ұлттық санақ жүргізу қажеттігі туралы ұсыныс енгізу;</w:t>
      </w:r>
    </w:p>
    <w:bookmarkEnd w:id="114"/>
    <w:bookmarkStart w:name="z122" w:id="115"/>
    <w:p>
      <w:pPr>
        <w:spacing w:after="0"/>
        <w:ind w:left="0"/>
        <w:jc w:val="both"/>
      </w:pPr>
      <w:r>
        <w:rPr>
          <w:rFonts w:ascii="Times New Roman"/>
          <w:b w:val="false"/>
          <w:i w:val="false"/>
          <w:color w:val="000000"/>
          <w:sz w:val="28"/>
        </w:rPr>
        <w:t>
      9) статистикалық жұмыстар жоспарын орындау үшін респонденттердің алғашқы статистикалық деректерді ұсыну кестесін және ресми статистикалық ақпаратты тарату кестесін бекіту;</w:t>
      </w:r>
    </w:p>
    <w:bookmarkEnd w:id="115"/>
    <w:bookmarkStart w:name="z123" w:id="116"/>
    <w:p>
      <w:pPr>
        <w:spacing w:after="0"/>
        <w:ind w:left="0"/>
        <w:jc w:val="both"/>
      </w:pPr>
      <w:r>
        <w:rPr>
          <w:rFonts w:ascii="Times New Roman"/>
          <w:b w:val="false"/>
          <w:i w:val="false"/>
          <w:color w:val="000000"/>
          <w:sz w:val="28"/>
        </w:rPr>
        <w:t>
      10) ресми статистикалық ақпаратты тарату кестесіне сәйкес статистикалық жұмыстар жоспарында көзделген көлемде ресми статистикалық ақпаратты таратуды қамтамасыз ету;</w:t>
      </w:r>
    </w:p>
    <w:bookmarkEnd w:id="116"/>
    <w:bookmarkStart w:name="z124" w:id="117"/>
    <w:p>
      <w:pPr>
        <w:spacing w:after="0"/>
        <w:ind w:left="0"/>
        <w:jc w:val="both"/>
      </w:pPr>
      <w:r>
        <w:rPr>
          <w:rFonts w:ascii="Times New Roman"/>
          <w:b w:val="false"/>
          <w:i w:val="false"/>
          <w:color w:val="000000"/>
          <w:sz w:val="28"/>
        </w:rPr>
        <w:t>
      11) сапалы ресми статистикалық ақпарат пен статистикалық әдіснаманы Министрліктің Статистика комитетінің интернет-ресурсында орналастыру арқылы пайдаланушыларға бір мезгілде қол жеткізуіне тең құқықтарын қамтамасыз ету;</w:t>
      </w:r>
    </w:p>
    <w:bookmarkEnd w:id="117"/>
    <w:bookmarkStart w:name="z125" w:id="118"/>
    <w:p>
      <w:pPr>
        <w:spacing w:after="0"/>
        <w:ind w:left="0"/>
        <w:jc w:val="both"/>
      </w:pPr>
      <w:r>
        <w:rPr>
          <w:rFonts w:ascii="Times New Roman"/>
          <w:b w:val="false"/>
          <w:i w:val="false"/>
          <w:color w:val="000000"/>
          <w:sz w:val="28"/>
        </w:rPr>
        <w:t>
      12) дербес деректерді қамтитын базаға иелік ету, пайдалану және билік ету;</w:t>
      </w:r>
    </w:p>
    <w:bookmarkEnd w:id="118"/>
    <w:bookmarkStart w:name="z126" w:id="119"/>
    <w:p>
      <w:pPr>
        <w:spacing w:after="0"/>
        <w:ind w:left="0"/>
        <w:jc w:val="both"/>
      </w:pPr>
      <w:r>
        <w:rPr>
          <w:rFonts w:ascii="Times New Roman"/>
          <w:b w:val="false"/>
          <w:i w:val="false"/>
          <w:color w:val="000000"/>
          <w:sz w:val="28"/>
        </w:rPr>
        <w:t>
      13) байланыс операторларынан респонденттер бойынша байланыс деректерін алу;</w:t>
      </w:r>
    </w:p>
    <w:bookmarkEnd w:id="119"/>
    <w:bookmarkStart w:name="z127" w:id="120"/>
    <w:p>
      <w:pPr>
        <w:spacing w:after="0"/>
        <w:ind w:left="0"/>
        <w:jc w:val="both"/>
      </w:pPr>
      <w:r>
        <w:rPr>
          <w:rFonts w:ascii="Times New Roman"/>
          <w:b w:val="false"/>
          <w:i w:val="false"/>
          <w:color w:val="000000"/>
          <w:sz w:val="28"/>
        </w:rPr>
        <w:t>
      14)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20"/>
    <w:bookmarkStart w:name="z128" w:id="121"/>
    <w:p>
      <w:pPr>
        <w:spacing w:after="0"/>
        <w:ind w:left="0"/>
        <w:jc w:val="both"/>
      </w:pPr>
      <w:r>
        <w:rPr>
          <w:rFonts w:ascii="Times New Roman"/>
          <w:b w:val="false"/>
          <w:i w:val="false"/>
          <w:color w:val="000000"/>
          <w:sz w:val="28"/>
        </w:rPr>
        <w:t>
      15) Комитеттің қызметіне қанағаттанушылық деңгейін мониторингілеу мақсатында респонденттер мен пайдаланушыларға пікіртерім жүргізу;</w:t>
      </w:r>
    </w:p>
    <w:bookmarkEnd w:id="121"/>
    <w:bookmarkStart w:name="z129" w:id="122"/>
    <w:p>
      <w:pPr>
        <w:spacing w:after="0"/>
        <w:ind w:left="0"/>
        <w:jc w:val="both"/>
      </w:pPr>
      <w:r>
        <w:rPr>
          <w:rFonts w:ascii="Times New Roman"/>
          <w:b w:val="false"/>
          <w:i w:val="false"/>
          <w:color w:val="000000"/>
          <w:sz w:val="28"/>
        </w:rPr>
        <w:t>
      16) ерікті негізде респонденттердің қатысуымен жалпымемлекеттік және (немесе) ведомстволық статистикалық байқаулар бойынша статистикалық нысандар мен оларды толтыру жөніндегі нұсқаулықтардың жобаларына тестілеу жүргізу және талқылау;</w:t>
      </w:r>
    </w:p>
    <w:bookmarkEnd w:id="122"/>
    <w:bookmarkStart w:name="z130" w:id="123"/>
    <w:p>
      <w:pPr>
        <w:spacing w:after="0"/>
        <w:ind w:left="0"/>
        <w:jc w:val="both"/>
      </w:pPr>
      <w:r>
        <w:rPr>
          <w:rFonts w:ascii="Times New Roman"/>
          <w:b w:val="false"/>
          <w:i w:val="false"/>
          <w:color w:val="000000"/>
          <w:sz w:val="28"/>
        </w:rPr>
        <w:t>
      17) жалпымемлекеттік статистикалық байқаулар мен ұлттық санақтар өткізу кезінде адамдарды интервьюерлер ретінде тарту;</w:t>
      </w:r>
    </w:p>
    <w:bookmarkEnd w:id="123"/>
    <w:bookmarkStart w:name="z131" w:id="124"/>
    <w:p>
      <w:pPr>
        <w:spacing w:after="0"/>
        <w:ind w:left="0"/>
        <w:jc w:val="both"/>
      </w:pPr>
      <w:r>
        <w:rPr>
          <w:rFonts w:ascii="Times New Roman"/>
          <w:b w:val="false"/>
          <w:i w:val="false"/>
          <w:color w:val="000000"/>
          <w:sz w:val="28"/>
        </w:rPr>
        <w:t>
      18)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24"/>
    <w:bookmarkStart w:name="z132" w:id="125"/>
    <w:p>
      <w:pPr>
        <w:spacing w:after="0"/>
        <w:ind w:left="0"/>
        <w:jc w:val="both"/>
      </w:pPr>
      <w:r>
        <w:rPr>
          <w:rFonts w:ascii="Times New Roman"/>
          <w:b w:val="false"/>
          <w:i w:val="false"/>
          <w:color w:val="000000"/>
          <w:sz w:val="28"/>
        </w:rPr>
        <w:t>
      19) аумақтық статистика органдарының санақ персоналын іріктеуі және Қазақстан Республикасының заңнамасына сәйкес олармен ұлттық санақтарға қатысуға шарттар жасасуы;</w:t>
      </w:r>
    </w:p>
    <w:bookmarkEnd w:id="125"/>
    <w:bookmarkStart w:name="z133" w:id="126"/>
    <w:p>
      <w:pPr>
        <w:spacing w:after="0"/>
        <w:ind w:left="0"/>
        <w:jc w:val="both"/>
      </w:pPr>
      <w:r>
        <w:rPr>
          <w:rFonts w:ascii="Times New Roman"/>
          <w:b w:val="false"/>
          <w:i w:val="false"/>
          <w:color w:val="000000"/>
          <w:sz w:val="28"/>
        </w:rPr>
        <w:t>
      20) уәкілетті органның шешімі бойынша пилоттық санақ жүргізу арқылы санақ парақтарын сынау, жүргізілуін ұйымдастыруды және алынған деректерді өңдеуді байқаудан өткізу, облыстар және республикалық маңызы бар қалалар әкімдіктерінің ауыл шаруашылығы санағы субъектілерінің тізімдерін қалыптастыруы, нақтылауы, сондай-ақ Комитетке ұсынуы;</w:t>
      </w:r>
    </w:p>
    <w:bookmarkEnd w:id="126"/>
    <w:bookmarkStart w:name="z134" w:id="127"/>
    <w:p>
      <w:pPr>
        <w:spacing w:after="0"/>
        <w:ind w:left="0"/>
        <w:jc w:val="both"/>
      </w:pPr>
      <w:r>
        <w:rPr>
          <w:rFonts w:ascii="Times New Roman"/>
          <w:b w:val="false"/>
          <w:i w:val="false"/>
          <w:color w:val="000000"/>
          <w:sz w:val="28"/>
        </w:rPr>
        <w:t>
      21) Қазақстан Республикасының заңдарында белгіленген жағдайларды қоспағанда, өзінің өкілеттігін жүзеге асыру кезінде алған коммерциялық, қызметтік, өзге де заңмен қорғалатын құпияны құрайтын ақпаратты жария етпеу;</w:t>
      </w:r>
    </w:p>
    <w:bookmarkEnd w:id="127"/>
    <w:bookmarkStart w:name="z135" w:id="128"/>
    <w:p>
      <w:pPr>
        <w:spacing w:after="0"/>
        <w:ind w:left="0"/>
        <w:jc w:val="both"/>
      </w:pPr>
      <w:r>
        <w:rPr>
          <w:rFonts w:ascii="Times New Roman"/>
          <w:b w:val="false"/>
          <w:i w:val="false"/>
          <w:color w:val="000000"/>
          <w:sz w:val="28"/>
        </w:rPr>
        <w:t xml:space="preserve">
      22) "Жеке және заңды тұлғалардың өтiнiштерiн қарау тәртiбi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және мерзімде жеке және заңды тұлғалардың өтiнiштерiн қабылдау және қарау;</w:t>
      </w:r>
    </w:p>
    <w:bookmarkEnd w:id="128"/>
    <w:bookmarkStart w:name="z136" w:id="129"/>
    <w:p>
      <w:pPr>
        <w:spacing w:after="0"/>
        <w:ind w:left="0"/>
        <w:jc w:val="both"/>
      </w:pPr>
      <w:r>
        <w:rPr>
          <w:rFonts w:ascii="Times New Roman"/>
          <w:b w:val="false"/>
          <w:i w:val="false"/>
          <w:color w:val="000000"/>
          <w:sz w:val="28"/>
        </w:rPr>
        <w:t>
      23) сотқа жүгіну;</w:t>
      </w:r>
    </w:p>
    <w:bookmarkEnd w:id="129"/>
    <w:bookmarkStart w:name="z137" w:id="130"/>
    <w:p>
      <w:pPr>
        <w:spacing w:after="0"/>
        <w:ind w:left="0"/>
        <w:jc w:val="both"/>
      </w:pPr>
      <w:r>
        <w:rPr>
          <w:rFonts w:ascii="Times New Roman"/>
          <w:b w:val="false"/>
          <w:i w:val="false"/>
          <w:color w:val="000000"/>
          <w:sz w:val="28"/>
        </w:rPr>
        <w:t>
      24) өз құзыретінің шегінде мемлекеттік органдарға Қазақстан Республикасының заңнамасын бұзатын қабылданған актілердің күшін жою немесе өзгерту туралы ұсыныстар енгізу;</w:t>
      </w:r>
    </w:p>
    <w:bookmarkEnd w:id="130"/>
    <w:bookmarkStart w:name="z138" w:id="131"/>
    <w:p>
      <w:pPr>
        <w:spacing w:after="0"/>
        <w:ind w:left="0"/>
        <w:jc w:val="both"/>
      </w:pPr>
      <w:r>
        <w:rPr>
          <w:rFonts w:ascii="Times New Roman"/>
          <w:b w:val="false"/>
          <w:i w:val="false"/>
          <w:color w:val="000000"/>
          <w:sz w:val="28"/>
        </w:rPr>
        <w:t>
      25) прокуратура органдарына Қазақстан Республикасының заңнамасына қайшы келетін материалдар мен нормативтік құқықтық актілерді жолдау;</w:t>
      </w:r>
    </w:p>
    <w:bookmarkEnd w:id="131"/>
    <w:bookmarkStart w:name="z139" w:id="132"/>
    <w:p>
      <w:pPr>
        <w:spacing w:after="0"/>
        <w:ind w:left="0"/>
        <w:jc w:val="both"/>
      </w:pPr>
      <w:r>
        <w:rPr>
          <w:rFonts w:ascii="Times New Roman"/>
          <w:b w:val="false"/>
          <w:i w:val="false"/>
          <w:color w:val="000000"/>
          <w:sz w:val="28"/>
        </w:rPr>
        <w:t>
      26) реттелетін саладағы мәселелер бойынша мемлекеттік органдардан, жеке және заңды тұлғалардан ақпаратты сұрату және алу;</w:t>
      </w:r>
    </w:p>
    <w:bookmarkEnd w:id="132"/>
    <w:bookmarkStart w:name="z140" w:id="133"/>
    <w:p>
      <w:pPr>
        <w:spacing w:after="0"/>
        <w:ind w:left="0"/>
        <w:jc w:val="both"/>
      </w:pPr>
      <w:r>
        <w:rPr>
          <w:rFonts w:ascii="Times New Roman"/>
          <w:b w:val="false"/>
          <w:i w:val="false"/>
          <w:color w:val="000000"/>
          <w:sz w:val="28"/>
        </w:rPr>
        <w:t>
      27) Комитеттің құзыретіне кіретін мәселелер бойынша реттелетін саладағы аумақтық органдар мен ұйымдарға, заңды және жеке тұлғаларға әдіснамалық және консультациялық көмек көрсетуді ұйымдастыру;</w:t>
      </w:r>
    </w:p>
    <w:bookmarkEnd w:id="133"/>
    <w:bookmarkStart w:name="z141" w:id="134"/>
    <w:p>
      <w:pPr>
        <w:spacing w:after="0"/>
        <w:ind w:left="0"/>
        <w:jc w:val="both"/>
      </w:pPr>
      <w:r>
        <w:rPr>
          <w:rFonts w:ascii="Times New Roman"/>
          <w:b w:val="false"/>
          <w:i w:val="false"/>
          <w:color w:val="000000"/>
          <w:sz w:val="28"/>
        </w:rPr>
        <w:t>
      28) реттелетін саладағы мәселелер бойынша білімді насихаттау;</w:t>
      </w:r>
    </w:p>
    <w:bookmarkEnd w:id="134"/>
    <w:bookmarkStart w:name="z142" w:id="135"/>
    <w:p>
      <w:pPr>
        <w:spacing w:after="0"/>
        <w:ind w:left="0"/>
        <w:jc w:val="both"/>
      </w:pPr>
      <w:r>
        <w:rPr>
          <w:rFonts w:ascii="Times New Roman"/>
          <w:b w:val="false"/>
          <w:i w:val="false"/>
          <w:color w:val="000000"/>
          <w:sz w:val="28"/>
        </w:rPr>
        <w:t>
      29) бухгалтерлік есепті жүргізу және қаржылық есептілікті қалыптастыру;</w:t>
      </w:r>
    </w:p>
    <w:bookmarkEnd w:id="135"/>
    <w:bookmarkStart w:name="z143" w:id="136"/>
    <w:p>
      <w:pPr>
        <w:spacing w:after="0"/>
        <w:ind w:left="0"/>
        <w:jc w:val="both"/>
      </w:pPr>
      <w:r>
        <w:rPr>
          <w:rFonts w:ascii="Times New Roman"/>
          <w:b w:val="false"/>
          <w:i w:val="false"/>
          <w:color w:val="000000"/>
          <w:sz w:val="28"/>
        </w:rPr>
        <w:t>
      30) реттелетін саладағы Қазақстан Республикасы заңнамасының қолданылуына талдау жүргізу;</w:t>
      </w:r>
    </w:p>
    <w:bookmarkEnd w:id="136"/>
    <w:bookmarkStart w:name="z144" w:id="137"/>
    <w:p>
      <w:pPr>
        <w:spacing w:after="0"/>
        <w:ind w:left="0"/>
        <w:jc w:val="both"/>
      </w:pPr>
      <w:r>
        <w:rPr>
          <w:rFonts w:ascii="Times New Roman"/>
          <w:b w:val="false"/>
          <w:i w:val="false"/>
          <w:color w:val="000000"/>
          <w:sz w:val="28"/>
        </w:rPr>
        <w:t>
      31) электрондық ақпараттық ресурстарды және ақпараттық жүйелерді, ақпараттық-коммуникациялық желілерді құру және жұмыс істеуін қамтамасыз ету, оларға Қазақстан Республикасының ақпараттандыру саласындағы заңнамасына сәйкес жеке және заңды тұлғалардың қолжетімдігін ұйымдастыру;</w:t>
      </w:r>
    </w:p>
    <w:bookmarkEnd w:id="137"/>
    <w:bookmarkStart w:name="z145" w:id="138"/>
    <w:p>
      <w:pPr>
        <w:spacing w:after="0"/>
        <w:ind w:left="0"/>
        <w:jc w:val="both"/>
      </w:pPr>
      <w:r>
        <w:rPr>
          <w:rFonts w:ascii="Times New Roman"/>
          <w:b w:val="false"/>
          <w:i w:val="false"/>
          <w:color w:val="000000"/>
          <w:sz w:val="28"/>
        </w:rPr>
        <w:t>
      32) қолданыстағы заңнамалық актілерде көзделген өзге де құқықтарды жүзеге асыру.</w:t>
      </w:r>
    </w:p>
    <w:bookmarkEnd w:id="138"/>
    <w:bookmarkStart w:name="z146" w:id="139"/>
    <w:p>
      <w:pPr>
        <w:spacing w:after="0"/>
        <w:ind w:left="0"/>
        <w:jc w:val="left"/>
      </w:pPr>
      <w:r>
        <w:rPr>
          <w:rFonts w:ascii="Times New Roman"/>
          <w:b/>
          <w:i w:val="false"/>
          <w:color w:val="000000"/>
        </w:rPr>
        <w:t xml:space="preserve"> 3-тарау. Комитеттің қызметін ұйымдастыру</w:t>
      </w:r>
    </w:p>
    <w:bookmarkEnd w:id="139"/>
    <w:bookmarkStart w:name="z147" w:id="140"/>
    <w:p>
      <w:pPr>
        <w:spacing w:after="0"/>
        <w:ind w:left="0"/>
        <w:jc w:val="both"/>
      </w:pPr>
      <w:r>
        <w:rPr>
          <w:rFonts w:ascii="Times New Roman"/>
          <w:b w:val="false"/>
          <w:i w:val="false"/>
          <w:color w:val="000000"/>
          <w:sz w:val="28"/>
        </w:rPr>
        <w:t xml:space="preserve">
      16. Комитет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Республикасының Президенті мен Үкіметінің актілеріне, өзге де нормативтік құқықтық актілерге, сондай-ақ осы Ережеге сәйкес өзінің негізгі міндеттері мен функцияларын іске асыру үшін қажетті өкілеттіліктерге ие.</w:t>
      </w:r>
    </w:p>
    <w:bookmarkEnd w:id="140"/>
    <w:bookmarkStart w:name="z148" w:id="141"/>
    <w:p>
      <w:pPr>
        <w:spacing w:after="0"/>
        <w:ind w:left="0"/>
        <w:jc w:val="both"/>
      </w:pPr>
      <w:r>
        <w:rPr>
          <w:rFonts w:ascii="Times New Roman"/>
          <w:b w:val="false"/>
          <w:i w:val="false"/>
          <w:color w:val="000000"/>
          <w:sz w:val="28"/>
        </w:rPr>
        <w:t>
      17. Комитетті Қазақстан Республикасының заңнамасында белгіленген тәртіппен қызметке тағайындалатын және қызметтен босатылатын төраға басқарады.</w:t>
      </w:r>
    </w:p>
    <w:bookmarkEnd w:id="141"/>
    <w:bookmarkStart w:name="z149" w:id="142"/>
    <w:p>
      <w:pPr>
        <w:spacing w:after="0"/>
        <w:ind w:left="0"/>
        <w:jc w:val="both"/>
      </w:pPr>
      <w:r>
        <w:rPr>
          <w:rFonts w:ascii="Times New Roman"/>
          <w:b w:val="false"/>
          <w:i w:val="false"/>
          <w:color w:val="000000"/>
          <w:sz w:val="28"/>
        </w:rPr>
        <w:t>
      18. Төрағаның орынбасарлары болады, оларды заңнамамен белгіленген тәртіпте Комитет төрағасының ұсынымы бойынша Министрліктің жауапты хатшысы қызметке тағайындайды және қызметінен босатады.</w:t>
      </w:r>
    </w:p>
    <w:bookmarkEnd w:id="142"/>
    <w:bookmarkStart w:name="z150" w:id="143"/>
    <w:p>
      <w:pPr>
        <w:spacing w:after="0"/>
        <w:ind w:left="0"/>
        <w:jc w:val="both"/>
      </w:pPr>
      <w:r>
        <w:rPr>
          <w:rFonts w:ascii="Times New Roman"/>
          <w:b w:val="false"/>
          <w:i w:val="false"/>
          <w:color w:val="000000"/>
          <w:sz w:val="28"/>
        </w:rPr>
        <w:t>
      19. Төраға Министрліктің жауапты хатшысына Комитеттің құрылымы және штат кестесі бойынша ұсыныстар береді.</w:t>
      </w:r>
    </w:p>
    <w:bookmarkEnd w:id="143"/>
    <w:bookmarkStart w:name="z151" w:id="144"/>
    <w:p>
      <w:pPr>
        <w:spacing w:after="0"/>
        <w:ind w:left="0"/>
        <w:jc w:val="both"/>
      </w:pPr>
      <w:r>
        <w:rPr>
          <w:rFonts w:ascii="Times New Roman"/>
          <w:b w:val="false"/>
          <w:i w:val="false"/>
          <w:color w:val="000000"/>
          <w:sz w:val="28"/>
        </w:rPr>
        <w:t>
      20. Комитеттің төрағасы Комитеттің қызметіне басшылықты жүзеге асырады және ұйымдастырады.</w:t>
      </w:r>
    </w:p>
    <w:bookmarkEnd w:id="144"/>
    <w:bookmarkStart w:name="z152" w:id="145"/>
    <w:p>
      <w:pPr>
        <w:spacing w:after="0"/>
        <w:ind w:left="0"/>
        <w:jc w:val="both"/>
      </w:pPr>
      <w:r>
        <w:rPr>
          <w:rFonts w:ascii="Times New Roman"/>
          <w:b w:val="false"/>
          <w:i w:val="false"/>
          <w:color w:val="000000"/>
          <w:sz w:val="28"/>
        </w:rPr>
        <w:t>
      21. Осы мақсаттарда Төраға:</w:t>
      </w:r>
    </w:p>
    <w:bookmarkEnd w:id="145"/>
    <w:bookmarkStart w:name="z153" w:id="146"/>
    <w:p>
      <w:pPr>
        <w:spacing w:after="0"/>
        <w:ind w:left="0"/>
        <w:jc w:val="both"/>
      </w:pPr>
      <w:r>
        <w:rPr>
          <w:rFonts w:ascii="Times New Roman"/>
          <w:b w:val="false"/>
          <w:i w:val="false"/>
          <w:color w:val="000000"/>
          <w:sz w:val="28"/>
        </w:rPr>
        <w:t>
      1) өзінің орынбасарлары мен Комитет қызметкерлерінің міндеттері мен өкілеттіктерін айқындайды;</w:t>
      </w:r>
    </w:p>
    <w:bookmarkEnd w:id="146"/>
    <w:bookmarkStart w:name="z154" w:id="147"/>
    <w:p>
      <w:pPr>
        <w:spacing w:after="0"/>
        <w:ind w:left="0"/>
        <w:jc w:val="both"/>
      </w:pPr>
      <w:r>
        <w:rPr>
          <w:rFonts w:ascii="Times New Roman"/>
          <w:b w:val="false"/>
          <w:i w:val="false"/>
          <w:color w:val="000000"/>
          <w:sz w:val="28"/>
        </w:rPr>
        <w:t>
      2) аумақтық органдар мен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басшыларының міндеттері мен өкілеттіктерін айқындайды;</w:t>
      </w:r>
    </w:p>
    <w:bookmarkEnd w:id="147"/>
    <w:bookmarkStart w:name="z155" w:id="148"/>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адамдардың құзыретіне жатқызылған қызметкерлерден басқа, Комитет қызметкерлерін қызметке тағайындайды және қызметтен босатады;</w:t>
      </w:r>
    </w:p>
    <w:bookmarkEnd w:id="148"/>
    <w:bookmarkStart w:name="z156" w:id="149"/>
    <w:p>
      <w:pPr>
        <w:spacing w:after="0"/>
        <w:ind w:left="0"/>
        <w:jc w:val="both"/>
      </w:pPr>
      <w:r>
        <w:rPr>
          <w:rFonts w:ascii="Times New Roman"/>
          <w:b w:val="false"/>
          <w:i w:val="false"/>
          <w:color w:val="000000"/>
          <w:sz w:val="28"/>
        </w:rPr>
        <w:t>
      4) Қазақстан Республикасының заңнамасында белгіленген тәртіппен орталық аппаратпен келісу бойынша ведомстволық бағынысты мемлекеттік кәсіпорынның басшысы мен оның орынбасарларын тағайындайды;</w:t>
      </w:r>
    </w:p>
    <w:bookmarkEnd w:id="149"/>
    <w:bookmarkStart w:name="z157" w:id="150"/>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тұлғалардың кұзыретіне жатқызылған қызметкерлерден басқа, Комитет қызметкерлерін іссапарға жіберу, еңбек демалысын беру, материалдық көмек көрсету, даярлау (қайта даярлау), біліктілігін арттыру, ынталандыру, үстемақы төлеу және сыйлықақы беру, сондай-ақ тәртіптік жауапкершілікке тарту мәселелерін шешеді;</w:t>
      </w:r>
    </w:p>
    <w:bookmarkEnd w:id="150"/>
    <w:bookmarkStart w:name="z158" w:id="151"/>
    <w:p>
      <w:pPr>
        <w:spacing w:after="0"/>
        <w:ind w:left="0"/>
        <w:jc w:val="both"/>
      </w:pPr>
      <w:r>
        <w:rPr>
          <w:rFonts w:ascii="Times New Roman"/>
          <w:b w:val="false"/>
          <w:i w:val="false"/>
          <w:color w:val="000000"/>
          <w:sz w:val="28"/>
        </w:rPr>
        <w:t>
      6) өз құзыреті шегінде Комитет қызметкерлері мен оларға қатысты Комитет басқарушы орган болып табылатын ұйымдардың орындауы міндетті бұйрықтар шығарады, нұсқаулар береді;</w:t>
      </w:r>
    </w:p>
    <w:bookmarkEnd w:id="151"/>
    <w:bookmarkStart w:name="z159" w:id="152"/>
    <w:p>
      <w:pPr>
        <w:spacing w:after="0"/>
        <w:ind w:left="0"/>
        <w:jc w:val="both"/>
      </w:pPr>
      <w:r>
        <w:rPr>
          <w:rFonts w:ascii="Times New Roman"/>
          <w:b w:val="false"/>
          <w:i w:val="false"/>
          <w:color w:val="000000"/>
          <w:sz w:val="28"/>
        </w:rPr>
        <w:t>
      7) қолданыстағы заңнамаға сәйкес мемлекеттік органдарда және өзге де ұйымдарда Комитеттің атынан өкілдік етеді;</w:t>
      </w:r>
    </w:p>
    <w:bookmarkEnd w:id="152"/>
    <w:bookmarkStart w:name="z160" w:id="153"/>
    <w:p>
      <w:pPr>
        <w:spacing w:after="0"/>
        <w:ind w:left="0"/>
        <w:jc w:val="both"/>
      </w:pPr>
      <w:r>
        <w:rPr>
          <w:rFonts w:ascii="Times New Roman"/>
          <w:b w:val="false"/>
          <w:i w:val="false"/>
          <w:color w:val="000000"/>
          <w:sz w:val="28"/>
        </w:rPr>
        <w:t>
      8) Комитеттің құрылымдық бөлімшелері мен аумақтық органдарының ережелерін бекітеді;</w:t>
      </w:r>
    </w:p>
    <w:bookmarkEnd w:id="153"/>
    <w:bookmarkStart w:name="z161" w:id="154"/>
    <w:p>
      <w:pPr>
        <w:spacing w:after="0"/>
        <w:ind w:left="0"/>
        <w:jc w:val="both"/>
      </w:pPr>
      <w:r>
        <w:rPr>
          <w:rFonts w:ascii="Times New Roman"/>
          <w:b w:val="false"/>
          <w:i w:val="false"/>
          <w:color w:val="000000"/>
          <w:sz w:val="28"/>
        </w:rPr>
        <w:t>
      9) Комитеттің жұмыс регламентін бекітеді;</w:t>
      </w:r>
    </w:p>
    <w:bookmarkEnd w:id="154"/>
    <w:bookmarkStart w:name="z162" w:id="155"/>
    <w:p>
      <w:pPr>
        <w:spacing w:after="0"/>
        <w:ind w:left="0"/>
        <w:jc w:val="both"/>
      </w:pPr>
      <w:r>
        <w:rPr>
          <w:rFonts w:ascii="Times New Roman"/>
          <w:b w:val="false"/>
          <w:i w:val="false"/>
          <w:color w:val="000000"/>
          <w:sz w:val="28"/>
        </w:rPr>
        <w:t>
      10) Комитетте сыбайлас жемқорлыққа қарсы іс-қимылға бағытталған шаралар қабылдайды.</w:t>
      </w:r>
    </w:p>
    <w:bookmarkEnd w:id="155"/>
    <w:bookmarkStart w:name="z163" w:id="156"/>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өкілеттіктерді жүзеге асырады.</w:t>
      </w:r>
    </w:p>
    <w:bookmarkEnd w:id="156"/>
    <w:bookmarkStart w:name="z164" w:id="157"/>
    <w:p>
      <w:pPr>
        <w:spacing w:after="0"/>
        <w:ind w:left="0"/>
        <w:jc w:val="both"/>
      </w:pPr>
      <w:r>
        <w:rPr>
          <w:rFonts w:ascii="Times New Roman"/>
          <w:b w:val="false"/>
          <w:i w:val="false"/>
          <w:color w:val="000000"/>
          <w:sz w:val="28"/>
        </w:rPr>
        <w:t>
      22. Төраға болмаған кезеңде оның орынбасарларының біріне Комитет қызметіне жалпы басшылық жүктеледі.</w:t>
      </w:r>
    </w:p>
    <w:bookmarkEnd w:id="157"/>
    <w:bookmarkStart w:name="z165" w:id="158"/>
    <w:p>
      <w:pPr>
        <w:spacing w:after="0"/>
        <w:ind w:left="0"/>
        <w:jc w:val="both"/>
      </w:pPr>
      <w:r>
        <w:rPr>
          <w:rFonts w:ascii="Times New Roman"/>
          <w:b w:val="false"/>
          <w:i w:val="false"/>
          <w:color w:val="000000"/>
          <w:sz w:val="28"/>
        </w:rPr>
        <w:t>
      23. Комитет қызметін ұйымдастырудың өзге мәселелері Министрліктің, Комитеттің жұмыс регламенттерімен белгіленеді.</w:t>
      </w:r>
    </w:p>
    <w:bookmarkEnd w:id="158"/>
    <w:bookmarkStart w:name="z166" w:id="159"/>
    <w:p>
      <w:pPr>
        <w:spacing w:after="0"/>
        <w:ind w:left="0"/>
        <w:jc w:val="both"/>
      </w:pPr>
      <w:r>
        <w:rPr>
          <w:rFonts w:ascii="Times New Roman"/>
          <w:b w:val="false"/>
          <w:i w:val="false"/>
          <w:color w:val="000000"/>
          <w:sz w:val="28"/>
        </w:rPr>
        <w:t>
      24. Комитеттің құзыретіне кіретін мәселелер бойынша басқа мемлекеттік органдарға Комитеттің атынан жіберілетін құжаттарға Комитет төрағасы, ал ол болмаған жағдайда оны ауыстыратын адам қол қояды.</w:t>
      </w:r>
    </w:p>
    <w:bookmarkEnd w:id="159"/>
    <w:bookmarkStart w:name="z167" w:id="160"/>
    <w:p>
      <w:pPr>
        <w:spacing w:after="0"/>
        <w:ind w:left="0"/>
        <w:jc w:val="left"/>
      </w:pPr>
      <w:r>
        <w:rPr>
          <w:rFonts w:ascii="Times New Roman"/>
          <w:b/>
          <w:i w:val="false"/>
          <w:color w:val="000000"/>
        </w:rPr>
        <w:t xml:space="preserve"> 4-тарау. Комитеттің мүлкі</w:t>
      </w:r>
    </w:p>
    <w:bookmarkEnd w:id="160"/>
    <w:bookmarkStart w:name="z168" w:id="161"/>
    <w:p>
      <w:pPr>
        <w:spacing w:after="0"/>
        <w:ind w:left="0"/>
        <w:jc w:val="both"/>
      </w:pPr>
      <w:r>
        <w:rPr>
          <w:rFonts w:ascii="Times New Roman"/>
          <w:b w:val="false"/>
          <w:i w:val="false"/>
          <w:color w:val="000000"/>
          <w:sz w:val="28"/>
        </w:rPr>
        <w:t>
      25. Комитеттің жедел басқару құқығында оқшауланған мүлкі бар. Комитеттің мүлкі мемлекет берген мүлік, сондай-ақ құны Комитеттің балансында көрсетілетін өзге де мүлік есебінен қалыптасады.</w:t>
      </w:r>
    </w:p>
    <w:bookmarkEnd w:id="161"/>
    <w:bookmarkStart w:name="z169" w:id="162"/>
    <w:p>
      <w:pPr>
        <w:spacing w:after="0"/>
        <w:ind w:left="0"/>
        <w:jc w:val="both"/>
      </w:pPr>
      <w:r>
        <w:rPr>
          <w:rFonts w:ascii="Times New Roman"/>
          <w:b w:val="false"/>
          <w:i w:val="false"/>
          <w:color w:val="000000"/>
          <w:sz w:val="28"/>
        </w:rPr>
        <w:t>
      26. Комитетке бекітіліп берілген мүлік республикалық меншікке жатады.</w:t>
      </w:r>
    </w:p>
    <w:bookmarkEnd w:id="162"/>
    <w:bookmarkStart w:name="z170" w:id="163"/>
    <w:p>
      <w:pPr>
        <w:spacing w:after="0"/>
        <w:ind w:left="0"/>
        <w:jc w:val="both"/>
      </w:pPr>
      <w:r>
        <w:rPr>
          <w:rFonts w:ascii="Times New Roman"/>
          <w:b w:val="false"/>
          <w:i w:val="false"/>
          <w:color w:val="000000"/>
          <w:sz w:val="28"/>
        </w:rPr>
        <w:t>
      27. Егер Қазақстан Республикасының заңдарымен өзгеше белгіленбесе, Комитет өзіне бекітілген мүлікті өз бетімен иеліктен шығаруға немесе оған басқа да жолмен билік етуіне жол берілмейді.</w:t>
      </w:r>
    </w:p>
    <w:bookmarkEnd w:id="163"/>
    <w:bookmarkStart w:name="z171" w:id="164"/>
    <w:p>
      <w:pPr>
        <w:spacing w:after="0"/>
        <w:ind w:left="0"/>
        <w:jc w:val="left"/>
      </w:pPr>
      <w:r>
        <w:rPr>
          <w:rFonts w:ascii="Times New Roman"/>
          <w:b/>
          <w:i w:val="false"/>
          <w:color w:val="000000"/>
        </w:rPr>
        <w:t xml:space="preserve"> 5-тарау. Комитетті қайта ұйымдастыру және тарату</w:t>
      </w:r>
    </w:p>
    <w:bookmarkEnd w:id="164"/>
    <w:bookmarkStart w:name="z172" w:id="165"/>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165"/>
    <w:bookmarkStart w:name="z173" w:id="166"/>
    <w:p>
      <w:pPr>
        <w:spacing w:after="0"/>
        <w:ind w:left="0"/>
        <w:jc w:val="left"/>
      </w:pPr>
      <w:r>
        <w:rPr>
          <w:rFonts w:ascii="Times New Roman"/>
          <w:b/>
          <w:i w:val="false"/>
          <w:color w:val="000000"/>
        </w:rPr>
        <w:t xml:space="preserve"> Комитеттің қарауындағы ұйымдардың тізбесі</w:t>
      </w:r>
    </w:p>
    <w:bookmarkEnd w:id="166"/>
    <w:bookmarkStart w:name="z174" w:id="167"/>
    <w:p>
      <w:pPr>
        <w:spacing w:after="0"/>
        <w:ind w:left="0"/>
        <w:jc w:val="both"/>
      </w:pPr>
      <w:r>
        <w:rPr>
          <w:rFonts w:ascii="Times New Roman"/>
          <w:b w:val="false"/>
          <w:i w:val="false"/>
          <w:color w:val="000000"/>
          <w:sz w:val="28"/>
        </w:rPr>
        <w:t>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w:t>
      </w:r>
    </w:p>
    <w:bookmarkEnd w:id="167"/>
    <w:bookmarkStart w:name="z175" w:id="168"/>
    <w:p>
      <w:pPr>
        <w:spacing w:after="0"/>
        <w:ind w:left="0"/>
        <w:jc w:val="left"/>
      </w:pPr>
      <w:r>
        <w:rPr>
          <w:rFonts w:ascii="Times New Roman"/>
          <w:b/>
          <w:i w:val="false"/>
          <w:color w:val="000000"/>
        </w:rPr>
        <w:t xml:space="preserve"> Комитеттің қарауындағы мемлекеттік мекемелер-аумақтық органдардың тізбесі</w:t>
      </w:r>
    </w:p>
    <w:bookmarkEnd w:id="168"/>
    <w:bookmarkStart w:name="z176" w:id="169"/>
    <w:p>
      <w:pPr>
        <w:spacing w:after="0"/>
        <w:ind w:left="0"/>
        <w:jc w:val="both"/>
      </w:pPr>
      <w:r>
        <w:rPr>
          <w:rFonts w:ascii="Times New Roman"/>
          <w:b w:val="false"/>
          <w:i w:val="false"/>
          <w:color w:val="000000"/>
          <w:sz w:val="28"/>
        </w:rPr>
        <w:t>
      1. Қазақстан Республикасы Ұлттық экономика министрлігінің Статистика комитеті Нұр-Сұлтан қаласының Статистика департаменті.</w:t>
      </w:r>
    </w:p>
    <w:bookmarkEnd w:id="169"/>
    <w:bookmarkStart w:name="z177" w:id="170"/>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Алматы қаласының Статистика департаменті.</w:t>
      </w:r>
    </w:p>
    <w:bookmarkEnd w:id="170"/>
    <w:bookmarkStart w:name="z178" w:id="171"/>
    <w:p>
      <w:pPr>
        <w:spacing w:after="0"/>
        <w:ind w:left="0"/>
        <w:jc w:val="both"/>
      </w:pPr>
      <w:r>
        <w:rPr>
          <w:rFonts w:ascii="Times New Roman"/>
          <w:b w:val="false"/>
          <w:i w:val="false"/>
          <w:color w:val="000000"/>
          <w:sz w:val="28"/>
        </w:rPr>
        <w:t>
      3. Қазақстан Республикасы Ұлттық экономика министрлігінің Статистика комитеті Шымкент қаласының Статистика департаменті.</w:t>
      </w:r>
    </w:p>
    <w:bookmarkEnd w:id="171"/>
    <w:bookmarkStart w:name="z179" w:id="172"/>
    <w:p>
      <w:pPr>
        <w:spacing w:after="0"/>
        <w:ind w:left="0"/>
        <w:jc w:val="both"/>
      </w:pPr>
      <w:r>
        <w:rPr>
          <w:rFonts w:ascii="Times New Roman"/>
          <w:b w:val="false"/>
          <w:i w:val="false"/>
          <w:color w:val="000000"/>
          <w:sz w:val="28"/>
        </w:rPr>
        <w:t>
      4. Қазақстан Республикасы Ұлттық экономика министрлігінің Статистика комитеті Ақмола облысының Статистика департаменті.</w:t>
      </w:r>
    </w:p>
    <w:bookmarkEnd w:id="172"/>
    <w:bookmarkStart w:name="z180" w:id="173"/>
    <w:p>
      <w:pPr>
        <w:spacing w:after="0"/>
        <w:ind w:left="0"/>
        <w:jc w:val="both"/>
      </w:pPr>
      <w:r>
        <w:rPr>
          <w:rFonts w:ascii="Times New Roman"/>
          <w:b w:val="false"/>
          <w:i w:val="false"/>
          <w:color w:val="000000"/>
          <w:sz w:val="28"/>
        </w:rPr>
        <w:t>
      5. Қазақстан Республикасы Ұлттық экономика министрлігінің Статистика комитеті Ақтөбе облысының Статистика департаменті.</w:t>
      </w:r>
    </w:p>
    <w:bookmarkEnd w:id="173"/>
    <w:bookmarkStart w:name="z181" w:id="174"/>
    <w:p>
      <w:pPr>
        <w:spacing w:after="0"/>
        <w:ind w:left="0"/>
        <w:jc w:val="both"/>
      </w:pPr>
      <w:r>
        <w:rPr>
          <w:rFonts w:ascii="Times New Roman"/>
          <w:b w:val="false"/>
          <w:i w:val="false"/>
          <w:color w:val="000000"/>
          <w:sz w:val="28"/>
        </w:rPr>
        <w:t>
      6. Қазақстан Республикасы Ұлттық экономика министрлігінің Статистика комитеті Алматы облысының Статистика департаменті.</w:t>
      </w:r>
    </w:p>
    <w:bookmarkEnd w:id="174"/>
    <w:bookmarkStart w:name="z182" w:id="175"/>
    <w:p>
      <w:pPr>
        <w:spacing w:after="0"/>
        <w:ind w:left="0"/>
        <w:jc w:val="both"/>
      </w:pPr>
      <w:r>
        <w:rPr>
          <w:rFonts w:ascii="Times New Roman"/>
          <w:b w:val="false"/>
          <w:i w:val="false"/>
          <w:color w:val="000000"/>
          <w:sz w:val="28"/>
        </w:rPr>
        <w:t>
      7. Қазақстан Республикасы Ұлттық экономика министрлігінің Статистика комитеті Атырау облысының Статистика департаменті.</w:t>
      </w:r>
    </w:p>
    <w:bookmarkEnd w:id="175"/>
    <w:bookmarkStart w:name="z183" w:id="176"/>
    <w:p>
      <w:pPr>
        <w:spacing w:after="0"/>
        <w:ind w:left="0"/>
        <w:jc w:val="both"/>
      </w:pPr>
      <w:r>
        <w:rPr>
          <w:rFonts w:ascii="Times New Roman"/>
          <w:b w:val="false"/>
          <w:i w:val="false"/>
          <w:color w:val="000000"/>
          <w:sz w:val="28"/>
        </w:rPr>
        <w:t>
      8. Қазақстан Республикасы Ұлттық экономика министрлігінің Статистика комитеті Батыс Қазақстан облысының Статистика департаменті.</w:t>
      </w:r>
    </w:p>
    <w:bookmarkEnd w:id="176"/>
    <w:bookmarkStart w:name="z184" w:id="177"/>
    <w:p>
      <w:pPr>
        <w:spacing w:after="0"/>
        <w:ind w:left="0"/>
        <w:jc w:val="both"/>
      </w:pPr>
      <w:r>
        <w:rPr>
          <w:rFonts w:ascii="Times New Roman"/>
          <w:b w:val="false"/>
          <w:i w:val="false"/>
          <w:color w:val="000000"/>
          <w:sz w:val="28"/>
        </w:rPr>
        <w:t>
      9. Қазақстан Республикасы Ұлттық экономика министрлігінің Статистика комитеті Жамбыл облысының Статистика департаменті.</w:t>
      </w:r>
    </w:p>
    <w:bookmarkEnd w:id="177"/>
    <w:bookmarkStart w:name="z185" w:id="178"/>
    <w:p>
      <w:pPr>
        <w:spacing w:after="0"/>
        <w:ind w:left="0"/>
        <w:jc w:val="both"/>
      </w:pPr>
      <w:r>
        <w:rPr>
          <w:rFonts w:ascii="Times New Roman"/>
          <w:b w:val="false"/>
          <w:i w:val="false"/>
          <w:color w:val="000000"/>
          <w:sz w:val="28"/>
        </w:rPr>
        <w:t>
      10. Қазақстан Республикасы Ұлттық экономика министрлігінің Статистика комитеті Қарағанды облысының Статистика департаменті.</w:t>
      </w:r>
    </w:p>
    <w:bookmarkEnd w:id="178"/>
    <w:bookmarkStart w:name="z186" w:id="179"/>
    <w:p>
      <w:pPr>
        <w:spacing w:after="0"/>
        <w:ind w:left="0"/>
        <w:jc w:val="both"/>
      </w:pPr>
      <w:r>
        <w:rPr>
          <w:rFonts w:ascii="Times New Roman"/>
          <w:b w:val="false"/>
          <w:i w:val="false"/>
          <w:color w:val="000000"/>
          <w:sz w:val="28"/>
        </w:rPr>
        <w:t>
      11. Қазақстан Республикасы Ұлттық экономика министрлігінің Статистика комитеті Қостанай облысының Статистика департаменті.</w:t>
      </w:r>
    </w:p>
    <w:bookmarkEnd w:id="179"/>
    <w:bookmarkStart w:name="z187" w:id="180"/>
    <w:p>
      <w:pPr>
        <w:spacing w:after="0"/>
        <w:ind w:left="0"/>
        <w:jc w:val="both"/>
      </w:pPr>
      <w:r>
        <w:rPr>
          <w:rFonts w:ascii="Times New Roman"/>
          <w:b w:val="false"/>
          <w:i w:val="false"/>
          <w:color w:val="000000"/>
          <w:sz w:val="28"/>
        </w:rPr>
        <w:t>
      12. Қазақстан Республикасы Ұлттық экономика министрлігінің Статистика комитеті Қызылорда облысының Статистика департаменті.</w:t>
      </w:r>
    </w:p>
    <w:bookmarkEnd w:id="180"/>
    <w:bookmarkStart w:name="z188" w:id="181"/>
    <w:p>
      <w:pPr>
        <w:spacing w:after="0"/>
        <w:ind w:left="0"/>
        <w:jc w:val="both"/>
      </w:pPr>
      <w:r>
        <w:rPr>
          <w:rFonts w:ascii="Times New Roman"/>
          <w:b w:val="false"/>
          <w:i w:val="false"/>
          <w:color w:val="000000"/>
          <w:sz w:val="28"/>
        </w:rPr>
        <w:t>
      13. Қазақстан Республикасы Ұлттық экономика министрлігінің Статистика комитеті Маңғыстау облысының Статистика департаменті.</w:t>
      </w:r>
    </w:p>
    <w:bookmarkEnd w:id="181"/>
    <w:bookmarkStart w:name="z189" w:id="182"/>
    <w:p>
      <w:pPr>
        <w:spacing w:after="0"/>
        <w:ind w:left="0"/>
        <w:jc w:val="both"/>
      </w:pPr>
      <w:r>
        <w:rPr>
          <w:rFonts w:ascii="Times New Roman"/>
          <w:b w:val="false"/>
          <w:i w:val="false"/>
          <w:color w:val="000000"/>
          <w:sz w:val="28"/>
        </w:rPr>
        <w:t>
      14. Қазақстан Республикасы Ұлттық экономика министрлігінің Статистика комитеті Павлодар облысының Статистика департаменті.</w:t>
      </w:r>
    </w:p>
    <w:bookmarkEnd w:id="182"/>
    <w:bookmarkStart w:name="z190" w:id="183"/>
    <w:p>
      <w:pPr>
        <w:spacing w:after="0"/>
        <w:ind w:left="0"/>
        <w:jc w:val="both"/>
      </w:pPr>
      <w:r>
        <w:rPr>
          <w:rFonts w:ascii="Times New Roman"/>
          <w:b w:val="false"/>
          <w:i w:val="false"/>
          <w:color w:val="000000"/>
          <w:sz w:val="28"/>
        </w:rPr>
        <w:t>
      15. Қазақстан Республикасы Ұлттық экономика министрлігінің Статистика комитеті Солтүстік Қазақстан облысының Статистика департаменті.</w:t>
      </w:r>
    </w:p>
    <w:bookmarkEnd w:id="183"/>
    <w:bookmarkStart w:name="z191" w:id="184"/>
    <w:p>
      <w:pPr>
        <w:spacing w:after="0"/>
        <w:ind w:left="0"/>
        <w:jc w:val="both"/>
      </w:pPr>
      <w:r>
        <w:rPr>
          <w:rFonts w:ascii="Times New Roman"/>
          <w:b w:val="false"/>
          <w:i w:val="false"/>
          <w:color w:val="000000"/>
          <w:sz w:val="28"/>
        </w:rPr>
        <w:t>
      16. Қазақстан Республикасы Ұлттық экономика министрлігінің Статистика комитеті Түркістан облысының Статистика департаменті.</w:t>
      </w:r>
    </w:p>
    <w:bookmarkEnd w:id="184"/>
    <w:bookmarkStart w:name="z192" w:id="185"/>
    <w:p>
      <w:pPr>
        <w:spacing w:after="0"/>
        <w:ind w:left="0"/>
        <w:jc w:val="both"/>
      </w:pPr>
      <w:r>
        <w:rPr>
          <w:rFonts w:ascii="Times New Roman"/>
          <w:b w:val="false"/>
          <w:i w:val="false"/>
          <w:color w:val="000000"/>
          <w:sz w:val="28"/>
        </w:rPr>
        <w:t>
      17. Қазақстан Республикасы Ұлттық экономика министрлігінің Статистика комитеті Шығыс Қазақстан облысының Статистика департаменті.</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