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85ad5" w14:textId="0885a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"Федоров ауданы Вишневый ауылдық округі әкімінің аппараты" мемлекеттік мекемесі туралы Ережені бекіту туралы</w:t>
      </w:r>
    </w:p>
    <w:p>
      <w:pPr>
        <w:spacing w:after="0"/>
        <w:ind w:left="0"/>
        <w:jc w:val="both"/>
      </w:pPr>
      <w:r>
        <w:rPr>
          <w:rFonts w:ascii="Times New Roman"/>
          <w:b w:val="false"/>
          <w:i w:val="false"/>
          <w:color w:val="000000"/>
          <w:sz w:val="28"/>
        </w:rPr>
        <w:t>Қостанай облысы Федоров ауданы әкімдігінің 2019 жылғы 23 желтоқсандағы № 303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"Құқықтық актілер туралы" 2016 жылғы 6 сәуірдегі Қазақстан Республикасы Заңының </w:t>
      </w:r>
      <w:r>
        <w:rPr>
          <w:rFonts w:ascii="Times New Roman"/>
          <w:b w:val="false"/>
          <w:i w:val="false"/>
          <w:color w:val="000000"/>
          <w:sz w:val="28"/>
        </w:rPr>
        <w:t>65-бабы</w:t>
      </w:r>
      <w:r>
        <w:rPr>
          <w:rFonts w:ascii="Times New Roman"/>
          <w:b w:val="false"/>
          <w:i w:val="false"/>
          <w:color w:val="000000"/>
          <w:sz w:val="28"/>
        </w:rPr>
        <w:t xml:space="preserve"> 3-тармағына, "Аудандық маңызы бар қала, ауыл, кент, ауылдық округ әкімінің аппараты туралы үлгі ережені бекіту туралы" Қазақстан Республикасы Ұлттық экономика министрінің 2017 жылғы 7 тамыздағы № 294 </w:t>
      </w:r>
      <w:r>
        <w:rPr>
          <w:rFonts w:ascii="Times New Roman"/>
          <w:b w:val="false"/>
          <w:i w:val="false"/>
          <w:color w:val="000000"/>
          <w:sz w:val="28"/>
        </w:rPr>
        <w:t>бұйрығына</w:t>
      </w:r>
      <w:r>
        <w:rPr>
          <w:rFonts w:ascii="Times New Roman"/>
          <w:b w:val="false"/>
          <w:i w:val="false"/>
          <w:color w:val="000000"/>
          <w:sz w:val="28"/>
        </w:rPr>
        <w:t xml:space="preserve"> сәйкес Федоров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берілген "Федоров ауданы Вишневый ауылдық округі әкімінің аппараты"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жаңа редакцияда жазылып бекітілсін.</w:t>
      </w:r>
    </w:p>
    <w:bookmarkEnd w:id="1"/>
    <w:bookmarkStart w:name="z6" w:id="2"/>
    <w:p>
      <w:pPr>
        <w:spacing w:after="0"/>
        <w:ind w:left="0"/>
        <w:jc w:val="both"/>
      </w:pPr>
      <w:r>
        <w:rPr>
          <w:rFonts w:ascii="Times New Roman"/>
          <w:b w:val="false"/>
          <w:i w:val="false"/>
          <w:color w:val="000000"/>
          <w:sz w:val="28"/>
        </w:rPr>
        <w:t>
      2. "Федоров ауданы Вишневый ауылдық округі әкімінің аппараты" мемлекеттік мекемесі заңнамамен белгіленген мерзімдерде әділет органдарында тіркеуді жүргізсін.</w:t>
      </w:r>
    </w:p>
    <w:bookmarkEnd w:id="2"/>
    <w:bookmarkStart w:name="z7" w:id="3"/>
    <w:p>
      <w:pPr>
        <w:spacing w:after="0"/>
        <w:ind w:left="0"/>
        <w:jc w:val="both"/>
      </w:pPr>
      <w:r>
        <w:rPr>
          <w:rFonts w:ascii="Times New Roman"/>
          <w:b w:val="false"/>
          <w:i w:val="false"/>
          <w:color w:val="000000"/>
          <w:sz w:val="28"/>
        </w:rPr>
        <w:t>
      3. "Аудан әкімдігінің 2012 жылғы 11 желтоқсандағы № 386 "Федоров ауданы Вишневый селолық округі әкімінің аппараты" мемлекеттік мекемесі туралы Ережеге өзгерістер енгізу туралы" қаулысына өзгерістер енгізу туралы" Федоров ауданы әкімдігінің 2014 жылғы 17 қантардағы № 3 қаулысының күші жойылсын.</w:t>
      </w:r>
    </w:p>
    <w:bookmarkEnd w:id="3"/>
    <w:bookmarkStart w:name="z8" w:id="4"/>
    <w:p>
      <w:pPr>
        <w:spacing w:after="0"/>
        <w:ind w:left="0"/>
        <w:jc w:val="both"/>
      </w:pPr>
      <w:r>
        <w:rPr>
          <w:rFonts w:ascii="Times New Roman"/>
          <w:b w:val="false"/>
          <w:i w:val="false"/>
          <w:color w:val="000000"/>
          <w:sz w:val="28"/>
        </w:rPr>
        <w:t>
      4. Осы қаулы заңнамамен белгіленген мерзімдерде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Исабаев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Қаулымен 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Федоров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"23"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303</w:t>
            </w:r>
          </w:p>
        </w:tc>
      </w:tr>
    </w:tbl>
    <w:bookmarkStart w:name="z22" w:id="5"/>
    <w:p>
      <w:pPr>
        <w:spacing w:after="0"/>
        <w:ind w:left="0"/>
        <w:jc w:val="left"/>
      </w:pPr>
      <w:r>
        <w:rPr>
          <w:rFonts w:ascii="Times New Roman"/>
          <w:b/>
          <w:i w:val="false"/>
          <w:color w:val="000000"/>
        </w:rPr>
        <w:t xml:space="preserve"> "Федоров ауданы Вишневый ауылдық округі әкімінің аппараты" мемлекеттік мекемесі туралы Ереже</w:t>
      </w:r>
    </w:p>
    <w:bookmarkEnd w:id="5"/>
    <w:p>
      <w:pPr>
        <w:spacing w:after="0"/>
        <w:ind w:left="0"/>
        <w:jc w:val="both"/>
      </w:pPr>
      <w:r>
        <w:rPr>
          <w:rFonts w:ascii="Times New Roman"/>
          <w:b w:val="false"/>
          <w:i w:val="false"/>
          <w:color w:val="ff0000"/>
          <w:sz w:val="28"/>
        </w:rPr>
        <w:t xml:space="preserve">
      Ескерту. Ереже жаңа редакцияда - Қостанай облысы Федоров ауданы әкімдігінің 15.05.2026 </w:t>
      </w:r>
      <w:r>
        <w:rPr>
          <w:rFonts w:ascii="Times New Roman"/>
          <w:b w:val="false"/>
          <w:i w:val="false"/>
          <w:color w:val="ff0000"/>
          <w:sz w:val="28"/>
        </w:rPr>
        <w:t>№ 148</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23" w:id="6"/>
    <w:p>
      <w:pPr>
        <w:spacing w:after="0"/>
        <w:ind w:left="0"/>
        <w:jc w:val="left"/>
      </w:pPr>
      <w:r>
        <w:rPr>
          <w:rFonts w:ascii="Times New Roman"/>
          <w:b/>
          <w:i w:val="false"/>
          <w:color w:val="000000"/>
        </w:rPr>
        <w:t xml:space="preserve"> 1-тарау. Жалпы ережелер</w:t>
      </w:r>
    </w:p>
    <w:bookmarkEnd w:id="6"/>
    <w:bookmarkStart w:name="z24" w:id="7"/>
    <w:p>
      <w:pPr>
        <w:spacing w:after="0"/>
        <w:ind w:left="0"/>
        <w:jc w:val="both"/>
      </w:pPr>
      <w:r>
        <w:rPr>
          <w:rFonts w:ascii="Times New Roman"/>
          <w:b w:val="false"/>
          <w:i w:val="false"/>
          <w:color w:val="000000"/>
          <w:sz w:val="28"/>
        </w:rPr>
        <w:t>
      1. "Федоров ауданының Вишневый ауылдық округі әкімінің аппараты" мемлекеттік мекемесі (бұдан әрі - әкім аппараты) Вишневый ауылдық округі әкімінің (бұдан әрі - әкім) қызметін қамтамасыз ететін және Қазақстан Республикасының заңнамасында көзделген өзге де функцияларды жүзеге асыратын мемлекеттік мекеме болып табылады.</w:t>
      </w:r>
    </w:p>
    <w:bookmarkEnd w:id="7"/>
    <w:bookmarkStart w:name="z25" w:id="8"/>
    <w:p>
      <w:pPr>
        <w:spacing w:after="0"/>
        <w:ind w:left="0"/>
        <w:jc w:val="both"/>
      </w:pPr>
      <w:r>
        <w:rPr>
          <w:rFonts w:ascii="Times New Roman"/>
          <w:b w:val="false"/>
          <w:i w:val="false"/>
          <w:color w:val="000000"/>
          <w:sz w:val="28"/>
        </w:rPr>
        <w:t xml:space="preserve">
      2. Әкім аппараты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әкім аппараты туралы ережеге сәйкес жүзеге асырады.</w:t>
      </w:r>
    </w:p>
    <w:bookmarkEnd w:id="8"/>
    <w:bookmarkStart w:name="z26" w:id="9"/>
    <w:p>
      <w:pPr>
        <w:spacing w:after="0"/>
        <w:ind w:left="0"/>
        <w:jc w:val="both"/>
      </w:pPr>
      <w:r>
        <w:rPr>
          <w:rFonts w:ascii="Times New Roman"/>
          <w:b w:val="false"/>
          <w:i w:val="false"/>
          <w:color w:val="000000"/>
          <w:sz w:val="28"/>
        </w:rPr>
        <w:t>
      3. Әкім аппараты мемлекеттік мекеме ұйымдық-құқықтық нысанындағы заңды тұлға болып табылады, Қазақстан Республикасының заңнамасына сәйкес мемлекеттік тілде өз атауы бар мөрі мен мөртаңбалары, белгіленген үлгідегі бланкілері, қазынашылық органдарында шоттары болады.</w:t>
      </w:r>
    </w:p>
    <w:bookmarkEnd w:id="9"/>
    <w:bookmarkStart w:name="z27" w:id="10"/>
    <w:p>
      <w:pPr>
        <w:spacing w:after="0"/>
        <w:ind w:left="0"/>
        <w:jc w:val="both"/>
      </w:pPr>
      <w:r>
        <w:rPr>
          <w:rFonts w:ascii="Times New Roman"/>
          <w:b w:val="false"/>
          <w:i w:val="false"/>
          <w:color w:val="000000"/>
          <w:sz w:val="28"/>
        </w:rPr>
        <w:t>
      4. Әкім аппараты азаматтық-құқықтық қатынастарға өз атынан түседі.</w:t>
      </w:r>
    </w:p>
    <w:bookmarkEnd w:id="10"/>
    <w:bookmarkStart w:name="z28" w:id="11"/>
    <w:p>
      <w:pPr>
        <w:spacing w:after="0"/>
        <w:ind w:left="0"/>
        <w:jc w:val="both"/>
      </w:pPr>
      <w:r>
        <w:rPr>
          <w:rFonts w:ascii="Times New Roman"/>
          <w:b w:val="false"/>
          <w:i w:val="false"/>
          <w:color w:val="000000"/>
          <w:sz w:val="28"/>
        </w:rPr>
        <w:t>
      5. Әкім аппараты заңнамаға сәйкес мемлекеттің атынан азаматтық-құқықтық қатынастардың тарапы болуға құқығы бар.</w:t>
      </w:r>
    </w:p>
    <w:bookmarkEnd w:id="11"/>
    <w:bookmarkStart w:name="z29" w:id="12"/>
    <w:p>
      <w:pPr>
        <w:spacing w:after="0"/>
        <w:ind w:left="0"/>
        <w:jc w:val="both"/>
      </w:pPr>
      <w:r>
        <w:rPr>
          <w:rFonts w:ascii="Times New Roman"/>
          <w:b w:val="false"/>
          <w:i w:val="false"/>
          <w:color w:val="000000"/>
          <w:sz w:val="28"/>
        </w:rPr>
        <w:t>
      6. Вишневый ауылдық округі әкімінің аппараты туралы ережені, оның құрылымын аудан әкімдігі бекітеді.</w:t>
      </w:r>
    </w:p>
    <w:bookmarkEnd w:id="12"/>
    <w:bookmarkStart w:name="z30" w:id="13"/>
    <w:p>
      <w:pPr>
        <w:spacing w:after="0"/>
        <w:ind w:left="0"/>
        <w:jc w:val="both"/>
      </w:pPr>
      <w:r>
        <w:rPr>
          <w:rFonts w:ascii="Times New Roman"/>
          <w:b w:val="false"/>
          <w:i w:val="false"/>
          <w:color w:val="000000"/>
          <w:sz w:val="28"/>
        </w:rPr>
        <w:t>
      7. Мемлекеттік органның орыс тіліндегі толық атауы - "Федоров ауданының Вишневый ауылдық округі әкімінің аппараты" мемлекеттік мекемесі, қазақ тілінде: "Федоров ауданы Вишневый ауылдық округі әкімінің аппараты" мемлекеттік мекемесі.</w:t>
      </w:r>
    </w:p>
    <w:bookmarkEnd w:id="13"/>
    <w:bookmarkStart w:name="z31" w:id="14"/>
    <w:p>
      <w:pPr>
        <w:spacing w:after="0"/>
        <w:ind w:left="0"/>
        <w:jc w:val="both"/>
      </w:pPr>
      <w:r>
        <w:rPr>
          <w:rFonts w:ascii="Times New Roman"/>
          <w:b w:val="false"/>
          <w:i w:val="false"/>
          <w:color w:val="000000"/>
          <w:sz w:val="28"/>
        </w:rPr>
        <w:t>
      Заңды тұлғаның орналасқан жері: Қазақстан Республикасы, Қостанай облысы, Федоров ауданы, Вишневое ауылы, Чехов көшесі, 4, пошталық индексі 111903.</w:t>
      </w:r>
    </w:p>
    <w:bookmarkEnd w:id="14"/>
    <w:bookmarkStart w:name="z32" w:id="15"/>
    <w:p>
      <w:pPr>
        <w:spacing w:after="0"/>
        <w:ind w:left="0"/>
        <w:jc w:val="both"/>
      </w:pPr>
      <w:r>
        <w:rPr>
          <w:rFonts w:ascii="Times New Roman"/>
          <w:b w:val="false"/>
          <w:i w:val="false"/>
          <w:color w:val="000000"/>
          <w:sz w:val="28"/>
        </w:rPr>
        <w:t>
      Федоров ауданының Вишневый ауылдық округі әкімінің аппараты мемлекеттік мекемесінде жұмыс уақытының ұзақтығы демалыс және тамақтану үшін сағат 13.00-ден 14.30-ға дейінгі үзіліспен күн сайын сағат 9.00-ден 18.30-ға дейін (сенбі және жексенбіні қоспағанда) белгіленеді.</w:t>
      </w:r>
    </w:p>
    <w:bookmarkEnd w:id="15"/>
    <w:bookmarkStart w:name="z33" w:id="16"/>
    <w:p>
      <w:pPr>
        <w:spacing w:after="0"/>
        <w:ind w:left="0"/>
        <w:jc w:val="both"/>
      </w:pPr>
      <w:r>
        <w:rPr>
          <w:rFonts w:ascii="Times New Roman"/>
          <w:b w:val="false"/>
          <w:i w:val="false"/>
          <w:color w:val="000000"/>
          <w:sz w:val="28"/>
        </w:rPr>
        <w:t>
      8. "Федоров ауданының Вишневый ауылдық округі әкімінің аппараты" мемлекеттік мекемесі аудан әкімдігімен құрылады, таратылады және қайта ұйымдастырылады.</w:t>
      </w:r>
    </w:p>
    <w:bookmarkEnd w:id="16"/>
    <w:bookmarkStart w:name="z34" w:id="17"/>
    <w:p>
      <w:pPr>
        <w:spacing w:after="0"/>
        <w:ind w:left="0"/>
        <w:jc w:val="both"/>
      </w:pPr>
      <w:r>
        <w:rPr>
          <w:rFonts w:ascii="Times New Roman"/>
          <w:b w:val="false"/>
          <w:i w:val="false"/>
          <w:color w:val="000000"/>
          <w:sz w:val="28"/>
        </w:rPr>
        <w:t>
      9. Әкім аппараты жергілікті бюджет есебінен ұсталатын мемлекеттік мекеме болып табылады.</w:t>
      </w:r>
    </w:p>
    <w:bookmarkEnd w:id="17"/>
    <w:bookmarkStart w:name="z35" w:id="18"/>
    <w:p>
      <w:pPr>
        <w:spacing w:after="0"/>
        <w:ind w:left="0"/>
        <w:jc w:val="both"/>
      </w:pPr>
      <w:r>
        <w:rPr>
          <w:rFonts w:ascii="Times New Roman"/>
          <w:b w:val="false"/>
          <w:i w:val="false"/>
          <w:color w:val="000000"/>
          <w:sz w:val="28"/>
        </w:rPr>
        <w:t>
      10. Әкім аппаратына кәсіпкерлік субъектілерімен әкім аппаратының функциялары болып табылатын міндеттерді орындау тұрғысында шарттық қатынастарға түсуге тыйым салынады.</w:t>
      </w:r>
    </w:p>
    <w:bookmarkEnd w:id="18"/>
    <w:bookmarkStart w:name="z36" w:id="19"/>
    <w:p>
      <w:pPr>
        <w:spacing w:after="0"/>
        <w:ind w:left="0"/>
        <w:jc w:val="left"/>
      </w:pPr>
      <w:r>
        <w:rPr>
          <w:rFonts w:ascii="Times New Roman"/>
          <w:b/>
          <w:i w:val="false"/>
          <w:color w:val="000000"/>
        </w:rPr>
        <w:t xml:space="preserve"> 2-тарау. Вишневый ауылдық округі әкімі аппаратының негізгі міндеттері, функциялары, құқықтары мен міндеттері</w:t>
      </w:r>
    </w:p>
    <w:bookmarkEnd w:id="19"/>
    <w:bookmarkStart w:name="z37" w:id="20"/>
    <w:p>
      <w:pPr>
        <w:spacing w:after="0"/>
        <w:ind w:left="0"/>
        <w:jc w:val="both"/>
      </w:pPr>
      <w:r>
        <w:rPr>
          <w:rFonts w:ascii="Times New Roman"/>
          <w:b w:val="false"/>
          <w:i w:val="false"/>
          <w:color w:val="000000"/>
          <w:sz w:val="28"/>
        </w:rPr>
        <w:t>
      11. Міндеттері:</w:t>
      </w:r>
    </w:p>
    <w:bookmarkEnd w:id="20"/>
    <w:bookmarkStart w:name="z38" w:id="21"/>
    <w:p>
      <w:pPr>
        <w:spacing w:after="0"/>
        <w:ind w:left="0"/>
        <w:jc w:val="both"/>
      </w:pPr>
      <w:r>
        <w:rPr>
          <w:rFonts w:ascii="Times New Roman"/>
          <w:b w:val="false"/>
          <w:i w:val="false"/>
          <w:color w:val="000000"/>
          <w:sz w:val="28"/>
        </w:rPr>
        <w:t>
      әкімнің қызметін ақпараттық-талдау тұрғысынан, ұйымдық-құқықтық, материалдық-техникалық жағынан қамтамасыз ету, сондай-ақ жергілікті маңызы бар мәселелерді шешу;</w:t>
      </w:r>
    </w:p>
    <w:bookmarkEnd w:id="21"/>
    <w:bookmarkStart w:name="z39" w:id="22"/>
    <w:p>
      <w:pPr>
        <w:spacing w:after="0"/>
        <w:ind w:left="0"/>
        <w:jc w:val="both"/>
      </w:pPr>
      <w:r>
        <w:rPr>
          <w:rFonts w:ascii="Times New Roman"/>
          <w:b w:val="false"/>
          <w:i w:val="false"/>
          <w:color w:val="000000"/>
          <w:sz w:val="28"/>
        </w:rPr>
        <w:t>
      Қазақстан Республикасы Президентінің мемлекеттік егемендікті, конституциялық құрылысты сақтау мен нығайту, Қазақстан Республикасының қауіпсіздігін, аумақтық тұтастығын, азаматтардың құқықтары мен бостандықтарын қамтамасыз ету жөніндегі саясатын іске асыру;</w:t>
      </w:r>
    </w:p>
    <w:bookmarkEnd w:id="22"/>
    <w:bookmarkStart w:name="z40" w:id="23"/>
    <w:p>
      <w:pPr>
        <w:spacing w:after="0"/>
        <w:ind w:left="0"/>
        <w:jc w:val="both"/>
      </w:pPr>
      <w:r>
        <w:rPr>
          <w:rFonts w:ascii="Times New Roman"/>
          <w:b w:val="false"/>
          <w:i w:val="false"/>
          <w:color w:val="000000"/>
          <w:sz w:val="28"/>
        </w:rPr>
        <w:t>
      Қазақстан Республикасының әлеуметтік-экономикалық даму стратегиясын іске асыру, мемлекеттік, әлеуметтік-экономикалық саясаттың негізгі бағыттарын жүзеге асыру және ауылдағы әлеуметтік және экономикалық процестерді басқару;</w:t>
      </w:r>
    </w:p>
    <w:bookmarkEnd w:id="23"/>
    <w:bookmarkStart w:name="z41" w:id="24"/>
    <w:p>
      <w:pPr>
        <w:spacing w:after="0"/>
        <w:ind w:left="0"/>
        <w:jc w:val="both"/>
      </w:pPr>
      <w:r>
        <w:rPr>
          <w:rFonts w:ascii="Times New Roman"/>
          <w:b w:val="false"/>
          <w:i w:val="false"/>
          <w:color w:val="000000"/>
          <w:sz w:val="28"/>
        </w:rPr>
        <w:t>
      қоғамдық келісім мен саяси тұрақтылықтың конституциялық қағидаттарын іске асыру, мемлекеттік өмірдің неғұрлым маңызды мәселелерін демократиялық әдістермен шешу;</w:t>
      </w:r>
    </w:p>
    <w:bookmarkEnd w:id="24"/>
    <w:bookmarkStart w:name="z42" w:id="25"/>
    <w:p>
      <w:pPr>
        <w:spacing w:after="0"/>
        <w:ind w:left="0"/>
        <w:jc w:val="both"/>
      </w:pPr>
      <w:r>
        <w:rPr>
          <w:rFonts w:ascii="Times New Roman"/>
          <w:b w:val="false"/>
          <w:i w:val="false"/>
          <w:color w:val="000000"/>
          <w:sz w:val="28"/>
        </w:rPr>
        <w:t>
      заңдылық пен құқықтық тәртіпті нығайту, азаматтардың құқықтық сана деңгейін және елдің қоғамдық-саяси өміріндегі олардың белсенді азаматтық ұстанымын арттыру жөніндегі шараларды жүзеге асыру;</w:t>
      </w:r>
    </w:p>
    <w:bookmarkEnd w:id="25"/>
    <w:bookmarkStart w:name="z43" w:id="26"/>
    <w:p>
      <w:pPr>
        <w:spacing w:after="0"/>
        <w:ind w:left="0"/>
        <w:jc w:val="both"/>
      </w:pPr>
      <w:r>
        <w:rPr>
          <w:rFonts w:ascii="Times New Roman"/>
          <w:b w:val="false"/>
          <w:i w:val="false"/>
          <w:color w:val="000000"/>
          <w:sz w:val="28"/>
        </w:rPr>
        <w:t>
      қоғамдық ұйымдармен және бұқаралық ақпарат құралдарымен өзара іс-қимыл жасау.</w:t>
      </w:r>
    </w:p>
    <w:bookmarkEnd w:id="26"/>
    <w:bookmarkStart w:name="z44" w:id="27"/>
    <w:p>
      <w:pPr>
        <w:spacing w:after="0"/>
        <w:ind w:left="0"/>
        <w:jc w:val="both"/>
      </w:pPr>
      <w:r>
        <w:rPr>
          <w:rFonts w:ascii="Times New Roman"/>
          <w:b w:val="false"/>
          <w:i w:val="false"/>
          <w:color w:val="000000"/>
          <w:sz w:val="28"/>
        </w:rPr>
        <w:t>
      12. Функциялары:</w:t>
      </w:r>
    </w:p>
    <w:bookmarkEnd w:id="27"/>
    <w:bookmarkStart w:name="z45" w:id="28"/>
    <w:p>
      <w:pPr>
        <w:spacing w:after="0"/>
        <w:ind w:left="0"/>
        <w:jc w:val="both"/>
      </w:pPr>
      <w:r>
        <w:rPr>
          <w:rFonts w:ascii="Times New Roman"/>
          <w:b w:val="false"/>
          <w:i w:val="false"/>
          <w:color w:val="000000"/>
          <w:sz w:val="28"/>
        </w:rPr>
        <w:t>
      1) Вишневый ауылдық округі әкімінің аппараты өз құзыреті шегінде:</w:t>
      </w:r>
    </w:p>
    <w:bookmarkEnd w:id="28"/>
    <w:bookmarkStart w:name="z46" w:id="29"/>
    <w:p>
      <w:pPr>
        <w:spacing w:after="0"/>
        <w:ind w:left="0"/>
        <w:jc w:val="both"/>
      </w:pPr>
      <w:r>
        <w:rPr>
          <w:rFonts w:ascii="Times New Roman"/>
          <w:b w:val="false"/>
          <w:i w:val="false"/>
          <w:color w:val="000000"/>
          <w:sz w:val="28"/>
        </w:rPr>
        <w:t>
      жергілікті қоғамдастық жиынын, ауыл, көше тұрғындарының бөлек жергілікті қоғамдастық жиынын, жергілікті қоғамдастық жиналысын өткізуді ұйымдастыруды қамтамасыз етеді;</w:t>
      </w:r>
    </w:p>
    <w:bookmarkEnd w:id="29"/>
    <w:bookmarkStart w:name="z47" w:id="30"/>
    <w:p>
      <w:pPr>
        <w:spacing w:after="0"/>
        <w:ind w:left="0"/>
        <w:jc w:val="both"/>
      </w:pPr>
      <w:r>
        <w:rPr>
          <w:rFonts w:ascii="Times New Roman"/>
          <w:b w:val="false"/>
          <w:i w:val="false"/>
          <w:color w:val="000000"/>
          <w:sz w:val="28"/>
        </w:rPr>
        <w:t>
      жергілікті қоғамдастықтың бөлек жиынын шақыру уақыты, орны, жергілікті қоғамдастықтың жиыны мен жиналысы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30"/>
    <w:bookmarkStart w:name="z48" w:id="31"/>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және Вишневый ауылдық округінің әкімі мақұлдаған шешімдердің орындалуын қамтамасыз етеді;</w:t>
      </w:r>
    </w:p>
    <w:bookmarkEnd w:id="31"/>
    <w:bookmarkStart w:name="z49" w:id="32"/>
    <w:p>
      <w:pPr>
        <w:spacing w:after="0"/>
        <w:ind w:left="0"/>
        <w:jc w:val="both"/>
      </w:pPr>
      <w:r>
        <w:rPr>
          <w:rFonts w:ascii="Times New Roman"/>
          <w:b w:val="false"/>
          <w:i w:val="false"/>
          <w:color w:val="000000"/>
          <w:sz w:val="28"/>
        </w:rPr>
        <w:t>
      Вишневый ауылдық округінің бюджетін жоспарлауды және оның орындалуын қамтамасыз етеді;</w:t>
      </w:r>
    </w:p>
    <w:bookmarkEnd w:id="32"/>
    <w:bookmarkStart w:name="z50" w:id="33"/>
    <w:p>
      <w:pPr>
        <w:spacing w:after="0"/>
        <w:ind w:left="0"/>
        <w:jc w:val="both"/>
      </w:pPr>
      <w:r>
        <w:rPr>
          <w:rFonts w:ascii="Times New Roman"/>
          <w:b w:val="false"/>
          <w:i w:val="false"/>
          <w:color w:val="000000"/>
          <w:sz w:val="28"/>
        </w:rPr>
        <w:t>
      жергілікті қоғамдастықтың жиналысына және аудан мәслихатына Вишневый ауылдық округі бюджетінің атқарылуы туралы есеп береді;</w:t>
      </w:r>
    </w:p>
    <w:bookmarkEnd w:id="33"/>
    <w:bookmarkStart w:name="z51" w:id="34"/>
    <w:p>
      <w:pPr>
        <w:spacing w:after="0"/>
        <w:ind w:left="0"/>
        <w:jc w:val="both"/>
      </w:pPr>
      <w:r>
        <w:rPr>
          <w:rFonts w:ascii="Times New Roman"/>
          <w:b w:val="false"/>
          <w:i w:val="false"/>
          <w:color w:val="000000"/>
          <w:sz w:val="28"/>
        </w:rPr>
        <w:t>
      Вишневый ауылдық округінің бюджетін іске асыру туралы шешім қабылдайды;</w:t>
      </w:r>
    </w:p>
    <w:bookmarkEnd w:id="34"/>
    <w:bookmarkStart w:name="z52" w:id="35"/>
    <w:p>
      <w:pPr>
        <w:spacing w:after="0"/>
        <w:ind w:left="0"/>
        <w:jc w:val="both"/>
      </w:pPr>
      <w:r>
        <w:rPr>
          <w:rFonts w:ascii="Times New Roman"/>
          <w:b w:val="false"/>
          <w:i w:val="false"/>
          <w:color w:val="000000"/>
          <w:sz w:val="28"/>
        </w:rPr>
        <w:t>
      жергілікті қоғамдастықты дамыту бағдарламасын әзірлейді және жергілікті қоғамдастық жиналысының бекітуіне ұсынады;</w:t>
      </w:r>
    </w:p>
    <w:bookmarkEnd w:id="35"/>
    <w:bookmarkStart w:name="z53" w:id="36"/>
    <w:p>
      <w:pPr>
        <w:spacing w:after="0"/>
        <w:ind w:left="0"/>
        <w:jc w:val="both"/>
      </w:pPr>
      <w:r>
        <w:rPr>
          <w:rFonts w:ascii="Times New Roman"/>
          <w:b w:val="false"/>
          <w:i w:val="false"/>
          <w:color w:val="000000"/>
          <w:sz w:val="28"/>
        </w:rPr>
        <w:t>
      Вишневый ауылдық округінің коммуналдық мүлкіне жататын объектілерді салу, реконструкциялау және жөндеу бойынша тапсырыс беруші болады;</w:t>
      </w:r>
    </w:p>
    <w:bookmarkEnd w:id="36"/>
    <w:bookmarkStart w:name="z54" w:id="37"/>
    <w:p>
      <w:pPr>
        <w:spacing w:after="0"/>
        <w:ind w:left="0"/>
        <w:jc w:val="both"/>
      </w:pPr>
      <w:r>
        <w:rPr>
          <w:rFonts w:ascii="Times New Roman"/>
          <w:b w:val="false"/>
          <w:i w:val="false"/>
          <w:color w:val="000000"/>
          <w:sz w:val="28"/>
        </w:rPr>
        <w:t>
      жергілікті өзін-өзі басқарудың коммуналдық мүлкінің мақсатты және тиімді пайдаланылуын бақылауды жүзеге асырады;</w:t>
      </w:r>
    </w:p>
    <w:bookmarkEnd w:id="37"/>
    <w:bookmarkStart w:name="z55" w:id="38"/>
    <w:p>
      <w:pPr>
        <w:spacing w:after="0"/>
        <w:ind w:left="0"/>
        <w:jc w:val="both"/>
      </w:pPr>
      <w:r>
        <w:rPr>
          <w:rFonts w:ascii="Times New Roman"/>
          <w:b w:val="false"/>
          <w:i w:val="false"/>
          <w:color w:val="000000"/>
          <w:sz w:val="28"/>
        </w:rPr>
        <w:t>
      жергілікті өзін-өзі басқарудың коммуналдық заңды тұлғаларына қатысты коммуналдық меншік құқығы субъектісінің құқықтарын жүзеге асырады;</w:t>
      </w:r>
    </w:p>
    <w:bookmarkEnd w:id="38"/>
    <w:bookmarkStart w:name="z56" w:id="39"/>
    <w:p>
      <w:pPr>
        <w:spacing w:after="0"/>
        <w:ind w:left="0"/>
        <w:jc w:val="both"/>
      </w:pPr>
      <w:r>
        <w:rPr>
          <w:rFonts w:ascii="Times New Roman"/>
          <w:b w:val="false"/>
          <w:i w:val="false"/>
          <w:color w:val="000000"/>
          <w:sz w:val="28"/>
        </w:rPr>
        <w:t>
      мүлкі Вишневый ауылдық округінің коммуналдық меншігіндегі (жергілікті өзін-өзі басқарудың коммуналдық меншігіндегі) коммуналдық мемлекеттік кәсіпорынға кейіннен баланстан есептен шығара отырып, оны басқа тұлғаға бергенге дейін ұстау және оның сақталуын қамтамасыз ету мерзімін белгілейді;</w:t>
      </w:r>
    </w:p>
    <w:bookmarkEnd w:id="39"/>
    <w:bookmarkStart w:name="z57" w:id="40"/>
    <w:p>
      <w:pPr>
        <w:spacing w:after="0"/>
        <w:ind w:left="0"/>
        <w:jc w:val="both"/>
      </w:pPr>
      <w:r>
        <w:rPr>
          <w:rFonts w:ascii="Times New Roman"/>
          <w:b w:val="false"/>
          <w:i w:val="false"/>
          <w:color w:val="000000"/>
          <w:sz w:val="28"/>
        </w:rPr>
        <w:t>
      жергілікті өзін-өзі басқарудың коммуналдық мүлкі мәселелері бойынша мемлекеттің мүдделерін білдіреді, Вишневый ауылдық округінің меншік құқығын (жергілікті өзін-өзі басқарудың коммуналдық меншігін) қорғауды жүзеге асырады;</w:t>
      </w:r>
    </w:p>
    <w:bookmarkEnd w:id="40"/>
    <w:bookmarkStart w:name="z58" w:id="41"/>
    <w:p>
      <w:pPr>
        <w:spacing w:after="0"/>
        <w:ind w:left="0"/>
        <w:jc w:val="both"/>
      </w:pPr>
      <w:r>
        <w:rPr>
          <w:rFonts w:ascii="Times New Roman"/>
          <w:b w:val="false"/>
          <w:i w:val="false"/>
          <w:color w:val="000000"/>
          <w:sz w:val="28"/>
        </w:rPr>
        <w:t>
      сенімгерлік басқарушының жергілікті өзін-өзі басқарудың коммуналдық мүлкін сенімгерлік басқару шарты бойынша міндеттемелерін орындауын бақылауды жүзеге асырады;</w:t>
      </w:r>
    </w:p>
    <w:bookmarkEnd w:id="41"/>
    <w:bookmarkStart w:name="z59" w:id="42"/>
    <w:p>
      <w:pPr>
        <w:spacing w:after="0"/>
        <w:ind w:left="0"/>
        <w:jc w:val="both"/>
      </w:pPr>
      <w:r>
        <w:rPr>
          <w:rFonts w:ascii="Times New Roman"/>
          <w:b w:val="false"/>
          <w:i w:val="false"/>
          <w:color w:val="000000"/>
          <w:sz w:val="28"/>
        </w:rPr>
        <w:t>
      Вишневый ауылдық округінің коммуналдық меншігіндегі (жергілікті өзін-өзі басқарудың коммуналдық меншігіндегі) коммуналдық мемлекеттік кәсіпорындардың даму жоспарларының орындалуын бақылауды және талдауды жүзеге асырады;</w:t>
      </w:r>
    </w:p>
    <w:bookmarkEnd w:id="42"/>
    <w:bookmarkStart w:name="z60" w:id="43"/>
    <w:p>
      <w:pPr>
        <w:spacing w:after="0"/>
        <w:ind w:left="0"/>
        <w:jc w:val="both"/>
      </w:pPr>
      <w:r>
        <w:rPr>
          <w:rFonts w:ascii="Times New Roman"/>
          <w:b w:val="false"/>
          <w:i w:val="false"/>
          <w:color w:val="000000"/>
          <w:sz w:val="28"/>
        </w:rPr>
        <w:t>
      жергілікті өзін-өзі басқарудың коммуналдық мүлкін есепке алуды ұйымдастырады, оның тиімді пайдаланылуын қамтамасыз етеді;</w:t>
      </w:r>
    </w:p>
    <w:bookmarkEnd w:id="43"/>
    <w:bookmarkStart w:name="z61" w:id="44"/>
    <w:p>
      <w:pPr>
        <w:spacing w:after="0"/>
        <w:ind w:left="0"/>
        <w:jc w:val="both"/>
      </w:pPr>
      <w:r>
        <w:rPr>
          <w:rFonts w:ascii="Times New Roman"/>
          <w:b w:val="false"/>
          <w:i w:val="false"/>
          <w:color w:val="000000"/>
          <w:sz w:val="28"/>
        </w:rPr>
        <w:t>
      2) Вишневый ауылдық округі әкімінің аппараты жергілікті қоғамдастық жиналысының келісімі бойынша:</w:t>
      </w:r>
    </w:p>
    <w:bookmarkEnd w:id="44"/>
    <w:bookmarkStart w:name="z62" w:id="45"/>
    <w:p>
      <w:pPr>
        <w:spacing w:after="0"/>
        <w:ind w:left="0"/>
        <w:jc w:val="both"/>
      </w:pPr>
      <w:r>
        <w:rPr>
          <w:rFonts w:ascii="Times New Roman"/>
          <w:b w:val="false"/>
          <w:i w:val="false"/>
          <w:color w:val="000000"/>
          <w:sz w:val="28"/>
        </w:rPr>
        <w:t>
      өз құзыреті шегінде жергілікті өзін-өзі басқарудың коммуналдық мүлкін басқару саласындағы құқықтық актілердің жобаларын әзірлейді;</w:t>
      </w:r>
    </w:p>
    <w:bookmarkEnd w:id="45"/>
    <w:bookmarkStart w:name="z63" w:id="46"/>
    <w:p>
      <w:pPr>
        <w:spacing w:after="0"/>
        <w:ind w:left="0"/>
        <w:jc w:val="both"/>
      </w:pPr>
      <w:r>
        <w:rPr>
          <w:rFonts w:ascii="Times New Roman"/>
          <w:b w:val="false"/>
          <w:i w:val="false"/>
          <w:color w:val="000000"/>
          <w:sz w:val="28"/>
        </w:rPr>
        <w:t>
      егер Қазақстан Республикасының заңдарында өзгеше көзделмесе, жергілікті өзін-өзі басқарудың коммуналдық мүлкін басқарады, оны қорғау жөніндегі шараларды жүзеге асырады;</w:t>
      </w:r>
    </w:p>
    <w:bookmarkEnd w:id="46"/>
    <w:bookmarkStart w:name="z64" w:id="47"/>
    <w:p>
      <w:pPr>
        <w:spacing w:after="0"/>
        <w:ind w:left="0"/>
        <w:jc w:val="both"/>
      </w:pPr>
      <w:r>
        <w:rPr>
          <w:rFonts w:ascii="Times New Roman"/>
          <w:b w:val="false"/>
          <w:i w:val="false"/>
          <w:color w:val="000000"/>
          <w:sz w:val="28"/>
        </w:rPr>
        <w:t>
      жергілікті өзін-өзі басқарудың коммуналдық мүлкін жекешелендіруге шешім қабылдайды және оны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 сатып алу-сату шарттарын дайындауды және жасасуды және сатып алу-сату шарттары талаптарының сақталуын бақылауды жүзеге асырады;</w:t>
      </w:r>
    </w:p>
    <w:bookmarkEnd w:id="47"/>
    <w:bookmarkStart w:name="z65" w:id="48"/>
    <w:p>
      <w:pPr>
        <w:spacing w:after="0"/>
        <w:ind w:left="0"/>
        <w:jc w:val="both"/>
      </w:pPr>
      <w:r>
        <w:rPr>
          <w:rFonts w:ascii="Times New Roman"/>
          <w:b w:val="false"/>
          <w:i w:val="false"/>
          <w:color w:val="000000"/>
          <w:sz w:val="28"/>
        </w:rPr>
        <w:t>
      мүлкі Вишневый ауылдық округінің коммуналдық меншігіндегі (жергілікті өзін-өзі басқарудың коммуналдық меншігіндегі) коммуналдық мемлекеттік кәсіпорын қызметінің мәні мен мақсаттарын, сондай-ақ осындай қызметті жүзеге асыратын коммуналдық мемлекеттік кәсіпорынның (шаруашылық жүргізу құқығындағы немесе қазыналық кәсіпорын) түрін айқындайды;</w:t>
      </w:r>
    </w:p>
    <w:bookmarkEnd w:id="48"/>
    <w:bookmarkStart w:name="z66" w:id="49"/>
    <w:p>
      <w:pPr>
        <w:spacing w:after="0"/>
        <w:ind w:left="0"/>
        <w:jc w:val="both"/>
      </w:pPr>
      <w:r>
        <w:rPr>
          <w:rFonts w:ascii="Times New Roman"/>
          <w:b w:val="false"/>
          <w:i w:val="false"/>
          <w:color w:val="000000"/>
          <w:sz w:val="28"/>
        </w:rPr>
        <w:t>
      жергілікті өзін-өзі басқарудың коммуналдық заңды тұлғасына берілген немесе өзінің шаруашылық қызметі нәтижесінде сатып алынған мүлікті алып қоюды немесе қайта бөлуді жүзеге асырады;</w:t>
      </w:r>
    </w:p>
    <w:bookmarkEnd w:id="49"/>
    <w:bookmarkStart w:name="z67" w:id="50"/>
    <w:p>
      <w:pPr>
        <w:spacing w:after="0"/>
        <w:ind w:left="0"/>
        <w:jc w:val="both"/>
      </w:pPr>
      <w:r>
        <w:rPr>
          <w:rFonts w:ascii="Times New Roman"/>
          <w:b w:val="false"/>
          <w:i w:val="false"/>
          <w:color w:val="000000"/>
          <w:sz w:val="28"/>
        </w:rPr>
        <w:t>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w:t>
      </w:r>
    </w:p>
    <w:bookmarkEnd w:id="50"/>
    <w:bookmarkStart w:name="z68" w:id="51"/>
    <w:p>
      <w:pPr>
        <w:spacing w:after="0"/>
        <w:ind w:left="0"/>
        <w:jc w:val="both"/>
      </w:pPr>
      <w:r>
        <w:rPr>
          <w:rFonts w:ascii="Times New Roman"/>
          <w:b w:val="false"/>
          <w:i w:val="false"/>
          <w:color w:val="000000"/>
          <w:sz w:val="28"/>
        </w:rPr>
        <w:t>
      жергілікті өзін-өзі басқарудың коммуналдық мүлкін кейіннен сатып алу құқығынсыз не кейіннен сатып алу құқығымен жеке тұлғалар мен мемлекеттік емес заңды тұлғаларға мүліктік жалдауға (жалға алуға), сенімгерлік басқаруға береді;</w:t>
      </w:r>
    </w:p>
    <w:bookmarkEnd w:id="51"/>
    <w:bookmarkStart w:name="z69" w:id="52"/>
    <w:p>
      <w:pPr>
        <w:spacing w:after="0"/>
        <w:ind w:left="0"/>
        <w:jc w:val="both"/>
      </w:pPr>
      <w:r>
        <w:rPr>
          <w:rFonts w:ascii="Times New Roman"/>
          <w:b w:val="false"/>
          <w:i w:val="false"/>
          <w:color w:val="000000"/>
          <w:sz w:val="28"/>
        </w:rPr>
        <w:t>
      аудан әкімімен келісім бойынша жергілікті өзін-өзі басқарудың коммуналдық заңды тұлғаларын құру, қайта ұйымдастыру, атауын өзгерту және тарату туралы шешім қабылдайды;</w:t>
      </w:r>
    </w:p>
    <w:bookmarkEnd w:id="52"/>
    <w:bookmarkStart w:name="z70" w:id="53"/>
    <w:p>
      <w:pPr>
        <w:spacing w:after="0"/>
        <w:ind w:left="0"/>
        <w:jc w:val="both"/>
      </w:pPr>
      <w:r>
        <w:rPr>
          <w:rFonts w:ascii="Times New Roman"/>
          <w:b w:val="false"/>
          <w:i w:val="false"/>
          <w:color w:val="000000"/>
          <w:sz w:val="28"/>
        </w:rPr>
        <w:t>
      коммуналдық мемлекеттік кәсіпорынға өзіне бекітілген мүлікті (ол өндірген өнімді сатуды қоспағанда) иеліктен шығаруға немесе өзге де тәсілмен билік етуге, филиалдар мен өкілдіктер құруға, сондай-ақ дебиторлық берешекті беруге және есептен шығаруға келісім береді;</w:t>
      </w:r>
    </w:p>
    <w:bookmarkEnd w:id="53"/>
    <w:bookmarkStart w:name="z71" w:id="54"/>
    <w:p>
      <w:pPr>
        <w:spacing w:after="0"/>
        <w:ind w:left="0"/>
        <w:jc w:val="both"/>
      </w:pPr>
      <w:r>
        <w:rPr>
          <w:rFonts w:ascii="Times New Roman"/>
          <w:b w:val="false"/>
          <w:i w:val="false"/>
          <w:color w:val="000000"/>
          <w:sz w:val="28"/>
        </w:rPr>
        <w:t>
      жергілікті өзін-өзі басқарудың мемлекеттік заңды тұлғаларының жарғысын (ережесін), оған өзгерістер мен толықтырулар енгізуді бекітеді;</w:t>
      </w:r>
    </w:p>
    <w:bookmarkEnd w:id="54"/>
    <w:bookmarkStart w:name="z72" w:id="55"/>
    <w:p>
      <w:pPr>
        <w:spacing w:after="0"/>
        <w:ind w:left="0"/>
        <w:jc w:val="both"/>
      </w:pPr>
      <w:r>
        <w:rPr>
          <w:rFonts w:ascii="Times New Roman"/>
          <w:b w:val="false"/>
          <w:i w:val="false"/>
          <w:color w:val="000000"/>
          <w:sz w:val="28"/>
        </w:rPr>
        <w:t>
      мүлкі Вишневый ауылдық округінің коммуналдық меншігіндегі (жергілікті өзін-өзі басқарудың коммуналдық меншігіндегі) коммуналдық мемлекеттік кәсіпорындар қызметінің басым бағыттарын және бюджеттен қаржыландырылатын жұмыстардың (көрсетілетін қызметтердің) міндетті көлемін айқындайды;</w:t>
      </w:r>
    </w:p>
    <w:bookmarkEnd w:id="55"/>
    <w:bookmarkStart w:name="z73" w:id="56"/>
    <w:p>
      <w:pPr>
        <w:spacing w:after="0"/>
        <w:ind w:left="0"/>
        <w:jc w:val="both"/>
      </w:pPr>
      <w:r>
        <w:rPr>
          <w:rFonts w:ascii="Times New Roman"/>
          <w:b w:val="false"/>
          <w:i w:val="false"/>
          <w:color w:val="000000"/>
          <w:sz w:val="28"/>
        </w:rPr>
        <w:t xml:space="preserve">
      "Мемлекеттік мүлік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жағдайларда мүлкі Вишневый ауылдық округінің коммуналдық меншігіндегі (жергілікті өзін-өзі басқарудың коммуналдық меншігіндегі) мемлекеттік кәсіпорындардың даму жоспарларын және олардың орындалуы жөніндегі есептерді қарайды, келіседі және бекітеді;</w:t>
      </w:r>
    </w:p>
    <w:bookmarkEnd w:id="56"/>
    <w:bookmarkStart w:name="z74" w:id="57"/>
    <w:p>
      <w:pPr>
        <w:spacing w:after="0"/>
        <w:ind w:left="0"/>
        <w:jc w:val="both"/>
      </w:pPr>
      <w:r>
        <w:rPr>
          <w:rFonts w:ascii="Times New Roman"/>
          <w:b w:val="false"/>
          <w:i w:val="false"/>
          <w:color w:val="000000"/>
          <w:sz w:val="28"/>
        </w:rPr>
        <w:t>
      жергілікті өзін-өзі басқарудың коммуналдық мүлкін пайдалану туралы, оның ішінде оны кепілге, жалға, өтеусіз пайдалануға және сенімгерлік басқаруға беру туралы шешімдер қабылдайды;</w:t>
      </w:r>
    </w:p>
    <w:bookmarkEnd w:id="57"/>
    <w:bookmarkStart w:name="z75" w:id="58"/>
    <w:p>
      <w:pPr>
        <w:spacing w:after="0"/>
        <w:ind w:left="0"/>
        <w:jc w:val="both"/>
      </w:pPr>
      <w:r>
        <w:rPr>
          <w:rFonts w:ascii="Times New Roman"/>
          <w:b w:val="false"/>
          <w:i w:val="false"/>
          <w:color w:val="000000"/>
          <w:sz w:val="28"/>
        </w:rPr>
        <w:t>
      жергілікті өзін-өзі басқарудың коммуналдық мүлкін жергілікті өзін-өзі басқарудың коммуналдық заңды тұлғаларына бекітіп береді;</w:t>
      </w:r>
    </w:p>
    <w:bookmarkEnd w:id="58"/>
    <w:bookmarkStart w:name="z76" w:id="59"/>
    <w:p>
      <w:pPr>
        <w:spacing w:after="0"/>
        <w:ind w:left="0"/>
        <w:jc w:val="both"/>
      </w:pPr>
      <w:r>
        <w:rPr>
          <w:rFonts w:ascii="Times New Roman"/>
          <w:b w:val="false"/>
          <w:i w:val="false"/>
          <w:color w:val="000000"/>
          <w:sz w:val="28"/>
        </w:rPr>
        <w:t>
      жергілікті өзін-өзі басқарудың коммуналдық мүлкін иеліктен шығару туралы шешім қабылдайды;</w:t>
      </w:r>
    </w:p>
    <w:bookmarkEnd w:id="59"/>
    <w:bookmarkStart w:name="z77" w:id="60"/>
    <w:p>
      <w:pPr>
        <w:spacing w:after="0"/>
        <w:ind w:left="0"/>
        <w:jc w:val="both"/>
      </w:pPr>
      <w:r>
        <w:rPr>
          <w:rFonts w:ascii="Times New Roman"/>
          <w:b w:val="false"/>
          <w:i w:val="false"/>
          <w:color w:val="000000"/>
          <w:sz w:val="28"/>
        </w:rPr>
        <w:t>
      Қазақстан Республикасының заңнамасында берілген өзге де өкілеттіктерді жүзеге асырады.</w:t>
      </w:r>
    </w:p>
    <w:bookmarkEnd w:id="60"/>
    <w:bookmarkStart w:name="z78" w:id="61"/>
    <w:p>
      <w:pPr>
        <w:spacing w:after="0"/>
        <w:ind w:left="0"/>
        <w:jc w:val="both"/>
      </w:pPr>
      <w:r>
        <w:rPr>
          <w:rFonts w:ascii="Times New Roman"/>
          <w:b w:val="false"/>
          <w:i w:val="false"/>
          <w:color w:val="000000"/>
          <w:sz w:val="28"/>
        </w:rPr>
        <w:t>
      13. Әкім аппараты өз құзыреті шегінде:</w:t>
      </w:r>
    </w:p>
    <w:bookmarkEnd w:id="61"/>
    <w:bookmarkStart w:name="z79" w:id="62"/>
    <w:p>
      <w:pPr>
        <w:spacing w:after="0"/>
        <w:ind w:left="0"/>
        <w:jc w:val="both"/>
      </w:pPr>
      <w:r>
        <w:rPr>
          <w:rFonts w:ascii="Times New Roman"/>
          <w:b w:val="false"/>
          <w:i w:val="false"/>
          <w:color w:val="000000"/>
          <w:sz w:val="28"/>
        </w:rPr>
        <w:t>
      мемлекеттік органдар мен басқа да ұйымдардың лауазымды адамдарынан қажетті ақпаратты, құжаттарды және өзге де материалдарды сұратуға және алуға;</w:t>
      </w:r>
    </w:p>
    <w:bookmarkEnd w:id="62"/>
    <w:bookmarkStart w:name="z80" w:id="63"/>
    <w:p>
      <w:pPr>
        <w:spacing w:after="0"/>
        <w:ind w:left="0"/>
        <w:jc w:val="both"/>
      </w:pPr>
      <w:r>
        <w:rPr>
          <w:rFonts w:ascii="Times New Roman"/>
          <w:b w:val="false"/>
          <w:i w:val="false"/>
          <w:color w:val="000000"/>
          <w:sz w:val="28"/>
        </w:rPr>
        <w:t>
      мүліктік және мүліктік емес құқықтарға ие болуға және оларды жүзеге асыруға;</w:t>
      </w:r>
    </w:p>
    <w:bookmarkEnd w:id="63"/>
    <w:bookmarkStart w:name="z81" w:id="64"/>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дерекқорларын пайдалануға;</w:t>
      </w:r>
    </w:p>
    <w:bookmarkEnd w:id="64"/>
    <w:bookmarkStart w:name="z82" w:id="65"/>
    <w:p>
      <w:pPr>
        <w:spacing w:after="0"/>
        <w:ind w:left="0"/>
        <w:jc w:val="both"/>
      </w:pPr>
      <w:r>
        <w:rPr>
          <w:rFonts w:ascii="Times New Roman"/>
          <w:b w:val="false"/>
          <w:i w:val="false"/>
          <w:color w:val="000000"/>
          <w:sz w:val="28"/>
        </w:rPr>
        <w:t>
      шарттар, келісімдер жасасуға;</w:t>
      </w:r>
    </w:p>
    <w:bookmarkEnd w:id="65"/>
    <w:bookmarkStart w:name="z83" w:id="66"/>
    <w:p>
      <w:pPr>
        <w:spacing w:after="0"/>
        <w:ind w:left="0"/>
        <w:jc w:val="both"/>
      </w:pPr>
      <w:r>
        <w:rPr>
          <w:rFonts w:ascii="Times New Roman"/>
          <w:b w:val="false"/>
          <w:i w:val="false"/>
          <w:color w:val="000000"/>
          <w:sz w:val="28"/>
        </w:rPr>
        <w:t>
      Қазақстан Республикасының заңнамасына сәйкес көзделген өзге де құқықтарды иеленуге құқылы.</w:t>
      </w:r>
    </w:p>
    <w:bookmarkEnd w:id="66"/>
    <w:bookmarkStart w:name="z84" w:id="67"/>
    <w:p>
      <w:pPr>
        <w:spacing w:after="0"/>
        <w:ind w:left="0"/>
        <w:jc w:val="both"/>
      </w:pPr>
      <w:r>
        <w:rPr>
          <w:rFonts w:ascii="Times New Roman"/>
          <w:b w:val="false"/>
          <w:i w:val="false"/>
          <w:color w:val="000000"/>
          <w:sz w:val="28"/>
        </w:rPr>
        <w:t>
      14. Әкім аппаратының өз құзыреті шегінде міндеттері:</w:t>
      </w:r>
    </w:p>
    <w:bookmarkEnd w:id="67"/>
    <w:bookmarkStart w:name="z85" w:id="68"/>
    <w:p>
      <w:pPr>
        <w:spacing w:after="0"/>
        <w:ind w:left="0"/>
        <w:jc w:val="both"/>
      </w:pPr>
      <w:r>
        <w:rPr>
          <w:rFonts w:ascii="Times New Roman"/>
          <w:b w:val="false"/>
          <w:i w:val="false"/>
          <w:color w:val="000000"/>
          <w:sz w:val="28"/>
        </w:rPr>
        <w:t>
      қолданыстағы заңнамаға сәйкес халыққа сапалы мемлекеттік қызмет көрсетуге;</w:t>
      </w:r>
    </w:p>
    <w:bookmarkEnd w:id="68"/>
    <w:bookmarkStart w:name="z86" w:id="69"/>
    <w:p>
      <w:pPr>
        <w:spacing w:after="0"/>
        <w:ind w:left="0"/>
        <w:jc w:val="both"/>
      </w:pPr>
      <w:r>
        <w:rPr>
          <w:rFonts w:ascii="Times New Roman"/>
          <w:b w:val="false"/>
          <w:i w:val="false"/>
          <w:color w:val="000000"/>
          <w:sz w:val="28"/>
        </w:rPr>
        <w:t>
      Қазақстан Республикасы Президентінің, Үкіметінің және өзге де орталық атқарушы органдардың, облыс, аудан (облыстық маңызы бар қала) әкімінің және әкімдігінің, аудандық маңызы бар қала, ауыл, кент, ауылдық округ әкімінің актілері мен тапсырмаларын сапалы және уақтылы орындауға;</w:t>
      </w:r>
    </w:p>
    <w:bookmarkEnd w:id="69"/>
    <w:bookmarkStart w:name="z87" w:id="70"/>
    <w:p>
      <w:pPr>
        <w:spacing w:after="0"/>
        <w:ind w:left="0"/>
        <w:jc w:val="both"/>
      </w:pPr>
      <w:r>
        <w:rPr>
          <w:rFonts w:ascii="Times New Roman"/>
          <w:b w:val="false"/>
          <w:i w:val="false"/>
          <w:color w:val="000000"/>
          <w:sz w:val="28"/>
        </w:rPr>
        <w:t>
      қолданыстағы заңнамада көзделген өзге де міндеттерді жүзеге асыруға міндетті.</w:t>
      </w:r>
    </w:p>
    <w:bookmarkEnd w:id="70"/>
    <w:bookmarkStart w:name="z88" w:id="71"/>
    <w:p>
      <w:pPr>
        <w:spacing w:after="0"/>
        <w:ind w:left="0"/>
        <w:jc w:val="left"/>
      </w:pPr>
      <w:r>
        <w:rPr>
          <w:rFonts w:ascii="Times New Roman"/>
          <w:b/>
          <w:i w:val="false"/>
          <w:color w:val="000000"/>
        </w:rPr>
        <w:t xml:space="preserve"> 3-тарау. Вишневый ауылдық округі әкімі аппаратының қызметін ұйымдастыру</w:t>
      </w:r>
    </w:p>
    <w:bookmarkEnd w:id="71"/>
    <w:bookmarkStart w:name="z89" w:id="72"/>
    <w:p>
      <w:pPr>
        <w:spacing w:after="0"/>
        <w:ind w:left="0"/>
        <w:jc w:val="both"/>
      </w:pPr>
      <w:r>
        <w:rPr>
          <w:rFonts w:ascii="Times New Roman"/>
          <w:b w:val="false"/>
          <w:i w:val="false"/>
          <w:color w:val="000000"/>
          <w:sz w:val="28"/>
        </w:rPr>
        <w:t>
      15. Әкім аппаратын әкім басқарады.</w:t>
      </w:r>
    </w:p>
    <w:bookmarkEnd w:id="72"/>
    <w:bookmarkStart w:name="z90" w:id="73"/>
    <w:p>
      <w:pPr>
        <w:spacing w:after="0"/>
        <w:ind w:left="0"/>
        <w:jc w:val="both"/>
      </w:pPr>
      <w:r>
        <w:rPr>
          <w:rFonts w:ascii="Times New Roman"/>
          <w:b w:val="false"/>
          <w:i w:val="false"/>
          <w:color w:val="000000"/>
          <w:sz w:val="28"/>
        </w:rPr>
        <w:t>
      16. Әкімнің өкілеттіктері:</w:t>
      </w:r>
    </w:p>
    <w:bookmarkEnd w:id="73"/>
    <w:bookmarkStart w:name="z91" w:id="74"/>
    <w:p>
      <w:pPr>
        <w:spacing w:after="0"/>
        <w:ind w:left="0"/>
        <w:jc w:val="both"/>
      </w:pPr>
      <w:r>
        <w:rPr>
          <w:rFonts w:ascii="Times New Roman"/>
          <w:b w:val="false"/>
          <w:i w:val="false"/>
          <w:color w:val="000000"/>
          <w:sz w:val="28"/>
        </w:rPr>
        <w:t>
      лауазымды тұлға болып табылады, тиісті әкімшілік-аумақтық бірлік аумағында мемлекеттік басқару функцияларын жүзеге асырады және мемлекеттік органдармен, ұйымдармен және азаматтармен өзара қарым-қатынастарда сенімхатсыз өз атынан әрекет етеді;</w:t>
      </w:r>
    </w:p>
    <w:bookmarkEnd w:id="74"/>
    <w:bookmarkStart w:name="z92" w:id="75"/>
    <w:p>
      <w:pPr>
        <w:spacing w:after="0"/>
        <w:ind w:left="0"/>
        <w:jc w:val="both"/>
      </w:pPr>
      <w:r>
        <w:rPr>
          <w:rFonts w:ascii="Times New Roman"/>
          <w:b w:val="false"/>
          <w:i w:val="false"/>
          <w:color w:val="000000"/>
          <w:sz w:val="28"/>
        </w:rPr>
        <w:t>
      азаматтардың өтініштерін, арыздарын, шағымдарын қарайды, азаматтардың құқықтары мен бостандықтарын қорғау жөнінде шаралар қабылдайды;</w:t>
      </w:r>
    </w:p>
    <w:bookmarkEnd w:id="75"/>
    <w:bookmarkStart w:name="z93" w:id="76"/>
    <w:p>
      <w:pPr>
        <w:spacing w:after="0"/>
        <w:ind w:left="0"/>
        <w:jc w:val="both"/>
      </w:pPr>
      <w:r>
        <w:rPr>
          <w:rFonts w:ascii="Times New Roman"/>
          <w:b w:val="false"/>
          <w:i w:val="false"/>
          <w:color w:val="000000"/>
          <w:sz w:val="28"/>
        </w:rPr>
        <w:t>
      салық және бюджетке төленетін басқа да міндетті төлемдерді жинауға жәрдемдеседі;</w:t>
      </w:r>
    </w:p>
    <w:bookmarkEnd w:id="76"/>
    <w:bookmarkStart w:name="z94" w:id="77"/>
    <w:p>
      <w:pPr>
        <w:spacing w:after="0"/>
        <w:ind w:left="0"/>
        <w:jc w:val="both"/>
      </w:pPr>
      <w:r>
        <w:rPr>
          <w:rFonts w:ascii="Times New Roman"/>
          <w:b w:val="false"/>
          <w:i w:val="false"/>
          <w:color w:val="000000"/>
          <w:sz w:val="28"/>
        </w:rPr>
        <w:t xml:space="preserve">
      азаматтар мен заңды тұлғалардың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 Президенті мен Үкіметінің актілерінің, орталық және жергілікті мемлекеттік органдардың нормативтік құқықтық актілерінің нормаларын орындауына жәрдемдеседі;</w:t>
      </w:r>
    </w:p>
    <w:bookmarkEnd w:id="77"/>
    <w:bookmarkStart w:name="z95" w:id="78"/>
    <w:p>
      <w:pPr>
        <w:spacing w:after="0"/>
        <w:ind w:left="0"/>
        <w:jc w:val="both"/>
      </w:pPr>
      <w:r>
        <w:rPr>
          <w:rFonts w:ascii="Times New Roman"/>
          <w:b w:val="false"/>
          <w:i w:val="false"/>
          <w:color w:val="000000"/>
          <w:sz w:val="28"/>
        </w:rPr>
        <w:t>
      өз құзыреті шегінде жер қатынастарын реттеуді жүзеге асырады;</w:t>
      </w:r>
    </w:p>
    <w:bookmarkEnd w:id="78"/>
    <w:bookmarkStart w:name="z96" w:id="79"/>
    <w:p>
      <w:pPr>
        <w:spacing w:after="0"/>
        <w:ind w:left="0"/>
        <w:jc w:val="both"/>
      </w:pPr>
      <w:r>
        <w:rPr>
          <w:rFonts w:ascii="Times New Roman"/>
          <w:b w:val="false"/>
          <w:i w:val="false"/>
          <w:color w:val="000000"/>
          <w:sz w:val="28"/>
        </w:rPr>
        <w:t>
      ауылдық округтің коммуналдық тұрғын үй қорының сақталуын, сондай-ақ аудандық маңызы бар қалаларда, кенттерде, ауылдарда, ауылдық округтерде автомобиль жолдарын салуды, реконструкциялауды, жөндеуді және күтіп-ұстауды қамтамасыз етеді;</w:t>
      </w:r>
    </w:p>
    <w:bookmarkEnd w:id="79"/>
    <w:bookmarkStart w:name="z97" w:id="80"/>
    <w:p>
      <w:pPr>
        <w:spacing w:after="0"/>
        <w:ind w:left="0"/>
        <w:jc w:val="both"/>
      </w:pPr>
      <w:r>
        <w:rPr>
          <w:rFonts w:ascii="Times New Roman"/>
          <w:b w:val="false"/>
          <w:i w:val="false"/>
          <w:color w:val="000000"/>
          <w:sz w:val="28"/>
        </w:rPr>
        <w:t>
      шаруа немесе фермер қожалықтарын ұйымдастыруға, кәсіпкерлік қызметті дамытуға жәрдемдеседі;</w:t>
      </w:r>
    </w:p>
    <w:bookmarkEnd w:id="80"/>
    <w:bookmarkStart w:name="z98" w:id="81"/>
    <w:p>
      <w:pPr>
        <w:spacing w:after="0"/>
        <w:ind w:left="0"/>
        <w:jc w:val="both"/>
      </w:pPr>
      <w:r>
        <w:rPr>
          <w:rFonts w:ascii="Times New Roman"/>
          <w:b w:val="false"/>
          <w:i w:val="false"/>
          <w:color w:val="000000"/>
          <w:sz w:val="28"/>
        </w:rPr>
        <w:t xml:space="preserve">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сәйкес әлеуметтік кәсіпкерлікті мемлекеттік қолдау шараларын көрсетеді;</w:t>
      </w:r>
    </w:p>
    <w:bookmarkEnd w:id="81"/>
    <w:bookmarkStart w:name="z99" w:id="82"/>
    <w:p>
      <w:pPr>
        <w:spacing w:after="0"/>
        <w:ind w:left="0"/>
        <w:jc w:val="both"/>
      </w:pPr>
      <w:r>
        <w:rPr>
          <w:rFonts w:ascii="Times New Roman"/>
          <w:b w:val="false"/>
          <w:i w:val="false"/>
          <w:color w:val="000000"/>
          <w:sz w:val="28"/>
        </w:rPr>
        <w:t>
      өз құзыреті шегінде Қазақстан Республикасының әскери міндеттілік және әскери қызмет, жұмылдыру дайындығы мен жұмылдыру туралы, сондай-ақ азаматтық қорғау саласындағы мәселелер жөніндегі заңнамасының орындалуын ұйымдастырады және қамтамасыз етеді;</w:t>
      </w:r>
    </w:p>
    <w:bookmarkEnd w:id="82"/>
    <w:bookmarkStart w:name="z100" w:id="83"/>
    <w:p>
      <w:pPr>
        <w:spacing w:after="0"/>
        <w:ind w:left="0"/>
        <w:jc w:val="both"/>
      </w:pPr>
      <w:r>
        <w:rPr>
          <w:rFonts w:ascii="Times New Roman"/>
          <w:b w:val="false"/>
          <w:i w:val="false"/>
          <w:color w:val="000000"/>
          <w:sz w:val="28"/>
        </w:rPr>
        <w:t>
      кент, ауыл, ауылдық округ әкімі жұмыспен қамту органдары жоқ жерлерде Қазақстан Республикасының заңнамасында белгіленген тәртіппен жұмыссыздарды белгілейді;</w:t>
      </w:r>
    </w:p>
    <w:bookmarkEnd w:id="83"/>
    <w:bookmarkStart w:name="z101" w:id="84"/>
    <w:p>
      <w:pPr>
        <w:spacing w:after="0"/>
        <w:ind w:left="0"/>
        <w:jc w:val="both"/>
      </w:pPr>
      <w:r>
        <w:rPr>
          <w:rFonts w:ascii="Times New Roman"/>
          <w:b w:val="false"/>
          <w:i w:val="false"/>
          <w:color w:val="000000"/>
          <w:sz w:val="28"/>
        </w:rPr>
        <w:t>
      тарихи және мәдени мұраны сақтау жөніндегі жұмысты ұйымдастырады;</w:t>
      </w:r>
    </w:p>
    <w:bookmarkEnd w:id="84"/>
    <w:bookmarkStart w:name="z102" w:id="85"/>
    <w:p>
      <w:pPr>
        <w:spacing w:after="0"/>
        <w:ind w:left="0"/>
        <w:jc w:val="both"/>
      </w:pPr>
      <w:r>
        <w:rPr>
          <w:rFonts w:ascii="Times New Roman"/>
          <w:b w:val="false"/>
          <w:i w:val="false"/>
          <w:color w:val="000000"/>
          <w:sz w:val="28"/>
        </w:rPr>
        <w:t>
      табысы аз адамдарды анықтайды, жоғары тұрған органдарға жұмыспен қамтуды қамтамасыз ету, атаулы әлеуметтік көмек көрсету жөнінде ұсыныстар енгізеді, жалғыз басты қарттар мен еңбекке жарамсыз азаматтарға үйде қызмет көрсетуді ұйымдастырады, оларға қайырымдылық көмек көрсетуді үйлестіреді;</w:t>
      </w:r>
    </w:p>
    <w:bookmarkEnd w:id="85"/>
    <w:bookmarkStart w:name="z103" w:id="86"/>
    <w:p>
      <w:pPr>
        <w:spacing w:after="0"/>
        <w:ind w:left="0"/>
        <w:jc w:val="both"/>
      </w:pPr>
      <w:r>
        <w:rPr>
          <w:rFonts w:ascii="Times New Roman"/>
          <w:b w:val="false"/>
          <w:i w:val="false"/>
          <w:color w:val="000000"/>
          <w:sz w:val="28"/>
        </w:rPr>
        <w:t>
      қылмыстық-атқару жүйесі мекемелерінен босатылған, пробация қызметінің есебінде тұрған адамдарды жұмысқа орналастыруға жәрдемдеседі, сондай-ақ Қазақстан Республикасының заңнамасына сәйкес оларға әлеуметтік-құқықтық және өзге де көмек көрсетеді;</w:t>
      </w:r>
    </w:p>
    <w:bookmarkEnd w:id="86"/>
    <w:bookmarkStart w:name="z104" w:id="87"/>
    <w:p>
      <w:pPr>
        <w:spacing w:after="0"/>
        <w:ind w:left="0"/>
        <w:jc w:val="both"/>
      </w:pPr>
      <w:r>
        <w:rPr>
          <w:rFonts w:ascii="Times New Roman"/>
          <w:b w:val="false"/>
          <w:i w:val="false"/>
          <w:color w:val="000000"/>
          <w:sz w:val="28"/>
        </w:rPr>
        <w:t>
      мүгедектігі бар адамдарға көмек көрсетуді ұйымдастырады;</w:t>
      </w:r>
    </w:p>
    <w:bookmarkEnd w:id="87"/>
    <w:bookmarkStart w:name="z105" w:id="88"/>
    <w:p>
      <w:pPr>
        <w:spacing w:after="0"/>
        <w:ind w:left="0"/>
        <w:jc w:val="both"/>
      </w:pPr>
      <w:r>
        <w:rPr>
          <w:rFonts w:ascii="Times New Roman"/>
          <w:b w:val="false"/>
          <w:i w:val="false"/>
          <w:color w:val="000000"/>
          <w:sz w:val="28"/>
        </w:rPr>
        <w:t>
      қоғамдық жұмыстарды, жастар практикасын және әлеуметтік жұмыс орындарын ұйымдастырады;</w:t>
      </w:r>
    </w:p>
    <w:bookmarkEnd w:id="88"/>
    <w:bookmarkStart w:name="z106" w:id="89"/>
    <w:p>
      <w:pPr>
        <w:spacing w:after="0"/>
        <w:ind w:left="0"/>
        <w:jc w:val="both"/>
      </w:pPr>
      <w:r>
        <w:rPr>
          <w:rFonts w:ascii="Times New Roman"/>
          <w:b w:val="false"/>
          <w:i w:val="false"/>
          <w:color w:val="000000"/>
          <w:sz w:val="28"/>
        </w:rPr>
        <w:t>
      дене шынықтыру және спорт саласындағы уәкілетті органмен және мүгедектігі бар адамдардың қоғамдық бірлестіктерімен бірлесіп, мүгедектігі бар адамдар арасында сауықтыру және спорттық іс-шаралар өткізуді ұйымдастырады;</w:t>
      </w:r>
    </w:p>
    <w:bookmarkEnd w:id="89"/>
    <w:bookmarkStart w:name="z107" w:id="90"/>
    <w:p>
      <w:pPr>
        <w:spacing w:after="0"/>
        <w:ind w:left="0"/>
        <w:jc w:val="both"/>
      </w:pPr>
      <w:r>
        <w:rPr>
          <w:rFonts w:ascii="Times New Roman"/>
          <w:b w:val="false"/>
          <w:i w:val="false"/>
          <w:color w:val="000000"/>
          <w:sz w:val="28"/>
        </w:rPr>
        <w:t>
      мүгедектігі бар адамдардың қоғамдық бірлестіктерімен бірлесіп, мәдени-бұқаралық және ағарту іс-шараларын ұйымдастырады;</w:t>
      </w:r>
    </w:p>
    <w:bookmarkEnd w:id="90"/>
    <w:bookmarkStart w:name="z108" w:id="91"/>
    <w:p>
      <w:pPr>
        <w:spacing w:after="0"/>
        <w:ind w:left="0"/>
        <w:jc w:val="both"/>
      </w:pPr>
      <w:r>
        <w:rPr>
          <w:rFonts w:ascii="Times New Roman"/>
          <w:b w:val="false"/>
          <w:i w:val="false"/>
          <w:color w:val="000000"/>
          <w:sz w:val="28"/>
        </w:rPr>
        <w:t>
      мүгедектігі бар адамдарға қайырымдылық және әлеуметтік көмек көрсетуді үйлестіреді;</w:t>
      </w:r>
    </w:p>
    <w:bookmarkEnd w:id="91"/>
    <w:bookmarkStart w:name="z109" w:id="92"/>
    <w:p>
      <w:pPr>
        <w:spacing w:after="0"/>
        <w:ind w:left="0"/>
        <w:jc w:val="both"/>
      </w:pPr>
      <w:r>
        <w:rPr>
          <w:rFonts w:ascii="Times New Roman"/>
          <w:b w:val="false"/>
          <w:i w:val="false"/>
          <w:color w:val="000000"/>
          <w:sz w:val="28"/>
        </w:rPr>
        <w:t>
      халықтың әлеуметтік осал топтарына қайырымдылық көмек көрсетуді үйлестіреді;</w:t>
      </w:r>
    </w:p>
    <w:bookmarkEnd w:id="92"/>
    <w:bookmarkStart w:name="z110" w:id="93"/>
    <w:p>
      <w:pPr>
        <w:spacing w:after="0"/>
        <w:ind w:left="0"/>
        <w:jc w:val="both"/>
      </w:pPr>
      <w:r>
        <w:rPr>
          <w:rFonts w:ascii="Times New Roman"/>
          <w:b w:val="false"/>
          <w:i w:val="false"/>
          <w:color w:val="000000"/>
          <w:sz w:val="28"/>
        </w:rPr>
        <w:t>
      ауылдық денсаулық сақтау ұйымдарын кадрмен қамтамасыз етуге жәрдемдеседі;</w:t>
      </w:r>
    </w:p>
    <w:bookmarkEnd w:id="93"/>
    <w:bookmarkStart w:name="z111" w:id="94"/>
    <w:p>
      <w:pPr>
        <w:spacing w:after="0"/>
        <w:ind w:left="0"/>
        <w:jc w:val="both"/>
      </w:pPr>
      <w:r>
        <w:rPr>
          <w:rFonts w:ascii="Times New Roman"/>
          <w:b w:val="false"/>
          <w:i w:val="false"/>
          <w:color w:val="000000"/>
          <w:sz w:val="28"/>
        </w:rPr>
        <w:t>
      "Алтын алқа" алқасымен марапатталған аналарға тұрғын үй бөлуге жәрдемдеседі;</w:t>
      </w:r>
    </w:p>
    <w:bookmarkEnd w:id="94"/>
    <w:bookmarkStart w:name="z112" w:id="95"/>
    <w:p>
      <w:pPr>
        <w:spacing w:after="0"/>
        <w:ind w:left="0"/>
        <w:jc w:val="both"/>
      </w:pPr>
      <w:r>
        <w:rPr>
          <w:rFonts w:ascii="Times New Roman"/>
          <w:b w:val="false"/>
          <w:i w:val="false"/>
          <w:color w:val="000000"/>
          <w:sz w:val="28"/>
        </w:rPr>
        <w:t>
      жазаның осы түріне сотталған адамдардың қылмыстық-атқару қызметі саласындағы уәкілетті орган айқындайтын тәртіппен қоғамдық жұмыстарды орындауын ұйымдастырады;</w:t>
      </w:r>
    </w:p>
    <w:bookmarkEnd w:id="95"/>
    <w:bookmarkStart w:name="z113" w:id="96"/>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айқындалатын тәртіппен әкімшілік жазаларға тартылған адамдарға қоғамдық жұмыстардың орындалуын ұйымдастырады;</w:t>
      </w:r>
    </w:p>
    <w:bookmarkEnd w:id="96"/>
    <w:bookmarkStart w:name="z114" w:id="97"/>
    <w:p>
      <w:pPr>
        <w:spacing w:after="0"/>
        <w:ind w:left="0"/>
        <w:jc w:val="both"/>
      </w:pPr>
      <w:r>
        <w:rPr>
          <w:rFonts w:ascii="Times New Roman"/>
          <w:b w:val="false"/>
          <w:i w:val="false"/>
          <w:color w:val="000000"/>
          <w:sz w:val="28"/>
        </w:rPr>
        <w:t>
      жергілікті әлеуметтік инфрақұрылымның дамуына жәрдемдеседі;</w:t>
      </w:r>
    </w:p>
    <w:bookmarkEnd w:id="97"/>
    <w:bookmarkStart w:name="z115" w:id="98"/>
    <w:p>
      <w:pPr>
        <w:spacing w:after="0"/>
        <w:ind w:left="0"/>
        <w:jc w:val="both"/>
      </w:pPr>
      <w:r>
        <w:rPr>
          <w:rFonts w:ascii="Times New Roman"/>
          <w:b w:val="false"/>
          <w:i w:val="false"/>
          <w:color w:val="000000"/>
          <w:sz w:val="28"/>
        </w:rPr>
        <w:t>
      қоғамдық көлік қозғалысын ұйымдастырады;</w:t>
      </w:r>
    </w:p>
    <w:bookmarkEnd w:id="98"/>
    <w:bookmarkStart w:name="z116" w:id="99"/>
    <w:p>
      <w:pPr>
        <w:spacing w:after="0"/>
        <w:ind w:left="0"/>
        <w:jc w:val="both"/>
      </w:pPr>
      <w:r>
        <w:rPr>
          <w:rFonts w:ascii="Times New Roman"/>
          <w:b w:val="false"/>
          <w:i w:val="false"/>
          <w:color w:val="000000"/>
          <w:sz w:val="28"/>
        </w:rPr>
        <w:t>
      шұғыл медициналық көмек көрсету қажет болған жағдайда науқастарды дәрігерлік көмек көрсететін ең жақын денсаулық сақтау ұйымына жеткізуді ұйымдастырады;</w:t>
      </w:r>
    </w:p>
    <w:bookmarkEnd w:id="99"/>
    <w:bookmarkStart w:name="z117" w:id="100"/>
    <w:p>
      <w:pPr>
        <w:spacing w:after="0"/>
        <w:ind w:left="0"/>
        <w:jc w:val="both"/>
      </w:pPr>
      <w:r>
        <w:rPr>
          <w:rFonts w:ascii="Times New Roman"/>
          <w:b w:val="false"/>
          <w:i w:val="false"/>
          <w:color w:val="000000"/>
          <w:sz w:val="28"/>
        </w:rPr>
        <w:t>
      облыстардың жергілікті атқарушы органдары құрған мемлекеттік ветеринариялық ұйымдарға олар тиісті әкімшілік-аумақтық бірлікте ветеринария саласындағы функцияларды орындаған кезде жәрдем көрсетеді;</w:t>
      </w:r>
    </w:p>
    <w:bookmarkEnd w:id="100"/>
    <w:bookmarkStart w:name="z118" w:id="101"/>
    <w:p>
      <w:pPr>
        <w:spacing w:after="0"/>
        <w:ind w:left="0"/>
        <w:jc w:val="both"/>
      </w:pPr>
      <w:r>
        <w:rPr>
          <w:rFonts w:ascii="Times New Roman"/>
          <w:b w:val="false"/>
          <w:i w:val="false"/>
          <w:color w:val="000000"/>
          <w:sz w:val="28"/>
        </w:rPr>
        <w:t>
      қажет болған жағдайда жататын науқасты денсаулық сақтау ұйымының стационарынан тұрғылықты жеріне дейін тасымалдауды ұйымдастырады;</w:t>
      </w:r>
    </w:p>
    <w:bookmarkEnd w:id="101"/>
    <w:bookmarkStart w:name="z119" w:id="102"/>
    <w:p>
      <w:pPr>
        <w:spacing w:after="0"/>
        <w:ind w:left="0"/>
        <w:jc w:val="both"/>
      </w:pPr>
      <w:r>
        <w:rPr>
          <w:rFonts w:ascii="Times New Roman"/>
          <w:b w:val="false"/>
          <w:i w:val="false"/>
          <w:color w:val="000000"/>
          <w:sz w:val="28"/>
        </w:rPr>
        <w:t>
      жергілікті өзін-өзі басқару органдарымен өзара ic-қимыл жасайды;</w:t>
      </w:r>
    </w:p>
    <w:bookmarkEnd w:id="102"/>
    <w:bookmarkStart w:name="z120" w:id="103"/>
    <w:p>
      <w:pPr>
        <w:spacing w:after="0"/>
        <w:ind w:left="0"/>
        <w:jc w:val="both"/>
      </w:pPr>
      <w:r>
        <w:rPr>
          <w:rFonts w:ascii="Times New Roman"/>
          <w:b w:val="false"/>
          <w:i w:val="false"/>
          <w:color w:val="000000"/>
          <w:sz w:val="28"/>
        </w:rPr>
        <w:t>
      жергілікті бюджетті бекіту (нақтылау) кезінде аудандық мәслихат сессияларының жұмысына қатысады;</w:t>
      </w:r>
    </w:p>
    <w:bookmarkEnd w:id="103"/>
    <w:bookmarkStart w:name="z121" w:id="104"/>
    <w:p>
      <w:pPr>
        <w:spacing w:after="0"/>
        <w:ind w:left="0"/>
        <w:jc w:val="both"/>
      </w:pPr>
      <w:r>
        <w:rPr>
          <w:rFonts w:ascii="Times New Roman"/>
          <w:b w:val="false"/>
          <w:i w:val="false"/>
          <w:color w:val="000000"/>
          <w:sz w:val="28"/>
        </w:rPr>
        <w:t>
      мәдениет мекемелерінің қызметін қамтамасыз етеді,</w:t>
      </w:r>
    </w:p>
    <w:bookmarkEnd w:id="104"/>
    <w:bookmarkStart w:name="z122" w:id="105"/>
    <w:p>
      <w:pPr>
        <w:spacing w:after="0"/>
        <w:ind w:left="0"/>
        <w:jc w:val="both"/>
      </w:pPr>
      <w:r>
        <w:rPr>
          <w:rFonts w:ascii="Times New Roman"/>
          <w:b w:val="false"/>
          <w:i w:val="false"/>
          <w:color w:val="000000"/>
          <w:sz w:val="28"/>
        </w:rPr>
        <w:t>
      өз құзыреті шегінде елді мекендерді сумен жабдықтауды ұйымдастырады және су пайдалану мәселелерін реттейді;</w:t>
      </w:r>
    </w:p>
    <w:bookmarkEnd w:id="105"/>
    <w:bookmarkStart w:name="z123" w:id="106"/>
    <w:p>
      <w:pPr>
        <w:spacing w:after="0"/>
        <w:ind w:left="0"/>
        <w:jc w:val="both"/>
      </w:pPr>
      <w:r>
        <w:rPr>
          <w:rFonts w:ascii="Times New Roman"/>
          <w:b w:val="false"/>
          <w:i w:val="false"/>
          <w:color w:val="000000"/>
          <w:sz w:val="28"/>
        </w:rPr>
        <w:t>
      елді мекендерді абаттандыру, жарықтандыру, көгалдандыру және санитарлық тазарту жөніндегі жұмыстарды ұйымдастырады;</w:t>
      </w:r>
    </w:p>
    <w:bookmarkEnd w:id="106"/>
    <w:bookmarkStart w:name="z124" w:id="107"/>
    <w:p>
      <w:pPr>
        <w:spacing w:after="0"/>
        <w:ind w:left="0"/>
        <w:jc w:val="both"/>
      </w:pPr>
      <w:r>
        <w:rPr>
          <w:rFonts w:ascii="Times New Roman"/>
          <w:b w:val="false"/>
          <w:i w:val="false"/>
          <w:color w:val="000000"/>
          <w:sz w:val="28"/>
        </w:rPr>
        <w:t>
      туысы жоқ адамдарды жерлеуді және зираттарды және өзге де жерлеу орындарын тиісті жағдайда ұстау жөніндегі қоғамдық жұмыстарды ұйымдастырады;</w:t>
      </w:r>
    </w:p>
    <w:bookmarkEnd w:id="107"/>
    <w:bookmarkStart w:name="z125" w:id="108"/>
    <w:p>
      <w:pPr>
        <w:spacing w:after="0"/>
        <w:ind w:left="0"/>
        <w:jc w:val="both"/>
      </w:pPr>
      <w:r>
        <w:rPr>
          <w:rFonts w:ascii="Times New Roman"/>
          <w:b w:val="false"/>
          <w:i w:val="false"/>
          <w:color w:val="000000"/>
          <w:sz w:val="28"/>
        </w:rPr>
        <w:t>
      зиратқа арналған жер учаскелерін жерлеу және зиратқа күтім жасау жөніндегі істі ұйымдастыру қағидаларына сәйкес есепке алуды және тіркеуді жүргізеді;</w:t>
      </w:r>
    </w:p>
    <w:bookmarkEnd w:id="108"/>
    <w:bookmarkStart w:name="z126" w:id="109"/>
    <w:p>
      <w:pPr>
        <w:spacing w:after="0"/>
        <w:ind w:left="0"/>
        <w:jc w:val="both"/>
      </w:pPr>
      <w:r>
        <w:rPr>
          <w:rFonts w:ascii="Times New Roman"/>
          <w:b w:val="false"/>
          <w:i w:val="false"/>
          <w:color w:val="000000"/>
          <w:sz w:val="28"/>
        </w:rPr>
        <w:t>
      қоғамдық медиаторлар тізілімін жүргізеді;</w:t>
      </w:r>
    </w:p>
    <w:bookmarkEnd w:id="109"/>
    <w:bookmarkStart w:name="z127" w:id="110"/>
    <w:p>
      <w:pPr>
        <w:spacing w:after="0"/>
        <w:ind w:left="0"/>
        <w:jc w:val="both"/>
      </w:pPr>
      <w:r>
        <w:rPr>
          <w:rFonts w:ascii="Times New Roman"/>
          <w:b w:val="false"/>
          <w:i w:val="false"/>
          <w:color w:val="000000"/>
          <w:sz w:val="28"/>
        </w:rPr>
        <w:t>
      тұрғылықты жері бойынша және олардың көпшілік демалатын орындарында жеке тұлғалардың спортпен шұғылдануы үшін инфрақұрылым құрады;</w:t>
      </w:r>
    </w:p>
    <w:bookmarkEnd w:id="110"/>
    <w:bookmarkStart w:name="z128" w:id="111"/>
    <w:p>
      <w:pPr>
        <w:spacing w:after="0"/>
        <w:ind w:left="0"/>
        <w:jc w:val="both"/>
      </w:pPr>
      <w:r>
        <w:rPr>
          <w:rFonts w:ascii="Times New Roman"/>
          <w:b w:val="false"/>
          <w:i w:val="false"/>
          <w:color w:val="000000"/>
          <w:sz w:val="28"/>
        </w:rPr>
        <w:t>
      жергілікті атқарушы органның шешімімен бекітілетін аудандық коммуналдық мемлекеттік кәсіпорынның басқармасына берілген жылдық қаржылық есептілікті келіседі;</w:t>
      </w:r>
    </w:p>
    <w:bookmarkEnd w:id="111"/>
    <w:bookmarkStart w:name="z129" w:id="112"/>
    <w:p>
      <w:pPr>
        <w:spacing w:after="0"/>
        <w:ind w:left="0"/>
        <w:jc w:val="both"/>
      </w:pPr>
      <w:r>
        <w:rPr>
          <w:rFonts w:ascii="Times New Roman"/>
          <w:b w:val="false"/>
          <w:i w:val="false"/>
          <w:color w:val="000000"/>
          <w:sz w:val="28"/>
        </w:rPr>
        <w:t>
      басқаруға берілген коммуналдық қазыналық кәсіпорындар өндіретін және өткізетін тауарлардың (жұмыстардың, көрсетілетін қызметтердің) бағаларын белгілейді;</w:t>
      </w:r>
    </w:p>
    <w:bookmarkEnd w:id="112"/>
    <w:bookmarkStart w:name="z130" w:id="113"/>
    <w:p>
      <w:pPr>
        <w:spacing w:after="0"/>
        <w:ind w:left="0"/>
        <w:jc w:val="both"/>
      </w:pPr>
      <w:r>
        <w:rPr>
          <w:rFonts w:ascii="Times New Roman"/>
          <w:b w:val="false"/>
          <w:i w:val="false"/>
          <w:color w:val="000000"/>
          <w:sz w:val="28"/>
        </w:rPr>
        <w:t>
      берілген аудандық коммуналдық мемлекеттік мекемелерді жергілікті бюджеттен қаржыландырудың жеке жоспарларын бекітеді;</w:t>
      </w:r>
    </w:p>
    <w:bookmarkEnd w:id="113"/>
    <w:bookmarkStart w:name="z131" w:id="114"/>
    <w:p>
      <w:pPr>
        <w:spacing w:after="0"/>
        <w:ind w:left="0"/>
        <w:jc w:val="both"/>
      </w:pPr>
      <w:r>
        <w:rPr>
          <w:rFonts w:ascii="Times New Roman"/>
          <w:b w:val="false"/>
          <w:i w:val="false"/>
          <w:color w:val="000000"/>
          <w:sz w:val="28"/>
        </w:rPr>
        <w:t>
      мемлекеттік статистика саласындағы уәкілетті орган бекіткен статистикалық әдіснамаға сәйкес әр шаруашылық бойынша есепке алуды жүргізеді;</w:t>
      </w:r>
    </w:p>
    <w:bookmarkEnd w:id="114"/>
    <w:bookmarkStart w:name="z132" w:id="115"/>
    <w:p>
      <w:pPr>
        <w:spacing w:after="0"/>
        <w:ind w:left="0"/>
        <w:jc w:val="both"/>
      </w:pPr>
      <w:r>
        <w:rPr>
          <w:rFonts w:ascii="Times New Roman"/>
          <w:b w:val="false"/>
          <w:i w:val="false"/>
          <w:color w:val="000000"/>
          <w:sz w:val="28"/>
        </w:rPr>
        <w:t>
      мемлекеттік статистика саласындағы уәкілетті орган бекіткен нысан бойынша тіркеу жазбаларын жүргізуді ұйымдастырады;</w:t>
      </w:r>
    </w:p>
    <w:bookmarkEnd w:id="115"/>
    <w:bookmarkStart w:name="z133" w:id="116"/>
    <w:p>
      <w:pPr>
        <w:spacing w:after="0"/>
        <w:ind w:left="0"/>
        <w:jc w:val="both"/>
      </w:pPr>
      <w:r>
        <w:rPr>
          <w:rFonts w:ascii="Times New Roman"/>
          <w:b w:val="false"/>
          <w:i w:val="false"/>
          <w:color w:val="000000"/>
          <w:sz w:val="28"/>
        </w:rPr>
        <w:t>
      әр шаруашылық бойынша есепке алу деректерінің дұрыстығын қамтамасыз етеді;</w:t>
      </w:r>
    </w:p>
    <w:bookmarkEnd w:id="116"/>
    <w:bookmarkStart w:name="z134" w:id="117"/>
    <w:p>
      <w:pPr>
        <w:spacing w:after="0"/>
        <w:ind w:left="0"/>
        <w:jc w:val="both"/>
      </w:pPr>
      <w:r>
        <w:rPr>
          <w:rFonts w:ascii="Times New Roman"/>
          <w:b w:val="false"/>
          <w:i w:val="false"/>
          <w:color w:val="000000"/>
          <w:sz w:val="28"/>
        </w:rPr>
        <w:t>
      әкім аппаратының жұмысын ұйымдастырады, оның қызметіне басшылықты жүзеге асырады;</w:t>
      </w:r>
    </w:p>
    <w:bookmarkEnd w:id="117"/>
    <w:bookmarkStart w:name="z135" w:id="118"/>
    <w:p>
      <w:pPr>
        <w:spacing w:after="0"/>
        <w:ind w:left="0"/>
        <w:jc w:val="both"/>
      </w:pPr>
      <w:r>
        <w:rPr>
          <w:rFonts w:ascii="Times New Roman"/>
          <w:b w:val="false"/>
          <w:i w:val="false"/>
          <w:color w:val="000000"/>
          <w:sz w:val="28"/>
        </w:rPr>
        <w:t>
      жергілікті қоғамдастықтың жиынында немесе жергілікті қоғамдастықтың жиналысында қабылданған шешімдерді қарайды, олардың орындалуын қамтамасыз етеді;</w:t>
      </w:r>
    </w:p>
    <w:bookmarkEnd w:id="118"/>
    <w:bookmarkStart w:name="z136" w:id="119"/>
    <w:p>
      <w:pPr>
        <w:spacing w:after="0"/>
        <w:ind w:left="0"/>
        <w:jc w:val="both"/>
      </w:pPr>
      <w:r>
        <w:rPr>
          <w:rFonts w:ascii="Times New Roman"/>
          <w:b w:val="false"/>
          <w:i w:val="false"/>
          <w:color w:val="000000"/>
          <w:sz w:val="28"/>
        </w:rPr>
        <w:t>
      қызметкерлерді еңбек шарты бойынша бюджет қаражатын үнемдеу және (немесе) Қазақстан Республикасының жергілікті мемлекеттік басқару және өзін-өзі басқару туралы заңнамасында көзделген түсімдер есебінен қабылдайды;</w:t>
      </w:r>
    </w:p>
    <w:bookmarkEnd w:id="119"/>
    <w:bookmarkStart w:name="z137" w:id="120"/>
    <w:p>
      <w:pPr>
        <w:spacing w:after="0"/>
        <w:ind w:left="0"/>
        <w:jc w:val="both"/>
      </w:pPr>
      <w:r>
        <w:rPr>
          <w:rFonts w:ascii="Times New Roman"/>
          <w:b w:val="false"/>
          <w:i w:val="false"/>
          <w:color w:val="000000"/>
          <w:sz w:val="28"/>
        </w:rPr>
        <w:t>
      Қазақстан Республикасының бюджет заңнамасына сәйкес мемлекеттік мекемелердің өздерінің иелігінде қалатын тауарларды (жұмыстарды, көрсетілетін қызметтерді) өткізуден түсетін ақша түсімдері мен шығыстарының жиынтық жоспарын жасайды және бекітеді;</w:t>
      </w:r>
    </w:p>
    <w:bookmarkEnd w:id="120"/>
    <w:bookmarkStart w:name="z138" w:id="121"/>
    <w:p>
      <w:pPr>
        <w:spacing w:after="0"/>
        <w:ind w:left="0"/>
        <w:jc w:val="both"/>
      </w:pPr>
      <w:r>
        <w:rPr>
          <w:rFonts w:ascii="Times New Roman"/>
          <w:b w:val="false"/>
          <w:i w:val="false"/>
          <w:color w:val="000000"/>
          <w:sz w:val="28"/>
        </w:rPr>
        <w:t>
      Вишневый ауылдық округінің тұрғын үй қорына түгендеу жүргізеді;</w:t>
      </w:r>
    </w:p>
    <w:bookmarkEnd w:id="121"/>
    <w:bookmarkStart w:name="z139" w:id="122"/>
    <w:p>
      <w:pPr>
        <w:spacing w:after="0"/>
        <w:ind w:left="0"/>
        <w:jc w:val="both"/>
      </w:pPr>
      <w:r>
        <w:rPr>
          <w:rFonts w:ascii="Times New Roman"/>
          <w:b w:val="false"/>
          <w:i w:val="false"/>
          <w:color w:val="000000"/>
          <w:sz w:val="28"/>
        </w:rPr>
        <w:t>
      аудан әкімімен және жергілікті қоғамдастық жиналысымен келісім бойынша Вишневый ауылдық округінің авариялық тұрғын үйін бұзуды ұйымдастырады;</w:t>
      </w:r>
    </w:p>
    <w:bookmarkEnd w:id="122"/>
    <w:bookmarkStart w:name="z140" w:id="123"/>
    <w:p>
      <w:pPr>
        <w:spacing w:after="0"/>
        <w:ind w:left="0"/>
        <w:jc w:val="both"/>
      </w:pPr>
      <w:r>
        <w:rPr>
          <w:rFonts w:ascii="Times New Roman"/>
          <w:b w:val="false"/>
          <w:i w:val="false"/>
          <w:color w:val="000000"/>
          <w:sz w:val="28"/>
        </w:rPr>
        <w:t>
      мемлекеттік жоспарлау жүйесінің бағдарламалық құжаттары шеңберінде ауыл халқына микрокредит беруге жәрдемдеседі;</w:t>
      </w:r>
    </w:p>
    <w:bookmarkEnd w:id="123"/>
    <w:bookmarkStart w:name="z141" w:id="124"/>
    <w:p>
      <w:pPr>
        <w:spacing w:after="0"/>
        <w:ind w:left="0"/>
        <w:jc w:val="both"/>
      </w:pPr>
      <w:r>
        <w:rPr>
          <w:rFonts w:ascii="Times New Roman"/>
          <w:b w:val="false"/>
          <w:i w:val="false"/>
          <w:color w:val="000000"/>
          <w:sz w:val="28"/>
        </w:rPr>
        <w:t>
      Қазақстан Республикасының заңдарында және өзге де нормативтік құқықтық актілерінде жүктелген өзге де өкілеттіктерді жүзеге асырады.</w:t>
      </w:r>
    </w:p>
    <w:bookmarkEnd w:id="124"/>
    <w:bookmarkStart w:name="z142" w:id="125"/>
    <w:p>
      <w:pPr>
        <w:spacing w:after="0"/>
        <w:ind w:left="0"/>
        <w:jc w:val="both"/>
      </w:pPr>
      <w:r>
        <w:rPr>
          <w:rFonts w:ascii="Times New Roman"/>
          <w:b w:val="false"/>
          <w:i w:val="false"/>
          <w:color w:val="000000"/>
          <w:sz w:val="28"/>
        </w:rPr>
        <w:t>
      17. Әкiмнiң Қазақстан Республикасының заңнамасына сәйкес әкiмнiң орынбасары болуы мүмкiн.</w:t>
      </w:r>
    </w:p>
    <w:bookmarkEnd w:id="125"/>
    <w:bookmarkStart w:name="z143" w:id="126"/>
    <w:p>
      <w:pPr>
        <w:spacing w:after="0"/>
        <w:ind w:left="0"/>
        <w:jc w:val="both"/>
      </w:pPr>
      <w:r>
        <w:rPr>
          <w:rFonts w:ascii="Times New Roman"/>
          <w:b w:val="false"/>
          <w:i w:val="false"/>
          <w:color w:val="000000"/>
          <w:sz w:val="28"/>
        </w:rPr>
        <w:t>
      18. Әкім Қазақстан Республикасының заңнамалық актілеріне сәйкес әкім орынбасарының міндеттері мен өкілеттіктерін айқындайды.</w:t>
      </w:r>
    </w:p>
    <w:bookmarkEnd w:id="126"/>
    <w:bookmarkStart w:name="z144" w:id="127"/>
    <w:p>
      <w:pPr>
        <w:spacing w:after="0"/>
        <w:ind w:left="0"/>
        <w:jc w:val="both"/>
      </w:pPr>
      <w:r>
        <w:rPr>
          <w:rFonts w:ascii="Times New Roman"/>
          <w:b w:val="false"/>
          <w:i w:val="false"/>
          <w:color w:val="000000"/>
          <w:sz w:val="28"/>
        </w:rPr>
        <w:t>
      19. Әкім аппарат қызметкерлерінің мемлекеттік қызметшілердің әдеп нормаларын сақтауын қамтамасыз етеді.</w:t>
      </w:r>
    </w:p>
    <w:bookmarkEnd w:id="127"/>
    <w:bookmarkStart w:name="z145" w:id="128"/>
    <w:p>
      <w:pPr>
        <w:spacing w:after="0"/>
        <w:ind w:left="0"/>
        <w:jc w:val="left"/>
      </w:pPr>
      <w:r>
        <w:rPr>
          <w:rFonts w:ascii="Times New Roman"/>
          <w:b/>
          <w:i w:val="false"/>
          <w:color w:val="000000"/>
        </w:rPr>
        <w:t xml:space="preserve"> 4-тарау. Вишневый ауылдық округі әкімі аппаратының мүлкі</w:t>
      </w:r>
    </w:p>
    <w:bookmarkEnd w:id="128"/>
    <w:bookmarkStart w:name="z146" w:id="129"/>
    <w:p>
      <w:pPr>
        <w:spacing w:after="0"/>
        <w:ind w:left="0"/>
        <w:jc w:val="both"/>
      </w:pPr>
      <w:r>
        <w:rPr>
          <w:rFonts w:ascii="Times New Roman"/>
          <w:b w:val="false"/>
          <w:i w:val="false"/>
          <w:color w:val="000000"/>
          <w:sz w:val="28"/>
        </w:rPr>
        <w:t>
      20. Әкім аппаратының заңнамада көзделген жағдайларда жедел басқару құқығында оқшауланған мүлкі болу мүмкін.</w:t>
      </w:r>
    </w:p>
    <w:bookmarkEnd w:id="129"/>
    <w:bookmarkStart w:name="z147" w:id="130"/>
    <w:p>
      <w:pPr>
        <w:spacing w:after="0"/>
        <w:ind w:left="0"/>
        <w:jc w:val="both"/>
      </w:pPr>
      <w:r>
        <w:rPr>
          <w:rFonts w:ascii="Times New Roman"/>
          <w:b w:val="false"/>
          <w:i w:val="false"/>
          <w:color w:val="000000"/>
          <w:sz w:val="28"/>
        </w:rPr>
        <w:t>
      Әкім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30"/>
    <w:bookmarkStart w:name="z148" w:id="131"/>
    <w:p>
      <w:pPr>
        <w:spacing w:after="0"/>
        <w:ind w:left="0"/>
        <w:jc w:val="both"/>
      </w:pPr>
      <w:r>
        <w:rPr>
          <w:rFonts w:ascii="Times New Roman"/>
          <w:b w:val="false"/>
          <w:i w:val="false"/>
          <w:color w:val="000000"/>
          <w:sz w:val="28"/>
        </w:rPr>
        <w:t>
      21. Әкім аппаратына бекітілген мүлік Вишневый ауылдық округінің (жергілікті өзін-өзі басқарудың) коммуналдық меншігіне жатады.</w:t>
      </w:r>
    </w:p>
    <w:bookmarkEnd w:id="131"/>
    <w:bookmarkStart w:name="z149" w:id="132"/>
    <w:p>
      <w:pPr>
        <w:spacing w:after="0"/>
        <w:ind w:left="0"/>
        <w:jc w:val="both"/>
      </w:pPr>
      <w:r>
        <w:rPr>
          <w:rFonts w:ascii="Times New Roman"/>
          <w:b w:val="false"/>
          <w:i w:val="false"/>
          <w:color w:val="000000"/>
          <w:sz w:val="28"/>
        </w:rPr>
        <w:t>
      22. Егер заңнамада өзгеше көзделмесе, әкім аппараты өзіне бекітілген мүлікті және қаржыландыру жоспары бойынша өзіне бөлінген қаражат есебінен сатып алынған мүлікті жергілікті қоғамдастық жиналысының келісімі бойынша иеліктен шығаруы немесе оған өзгедей тәсілмен билік етуі мүмкін.</w:t>
      </w:r>
    </w:p>
    <w:bookmarkEnd w:id="132"/>
    <w:bookmarkStart w:name="z150" w:id="133"/>
    <w:p>
      <w:pPr>
        <w:spacing w:after="0"/>
        <w:ind w:left="0"/>
        <w:jc w:val="left"/>
      </w:pPr>
      <w:r>
        <w:rPr>
          <w:rFonts w:ascii="Times New Roman"/>
          <w:b/>
          <w:i w:val="false"/>
          <w:color w:val="000000"/>
        </w:rPr>
        <w:t xml:space="preserve"> 5-тарау. Аппаратты қайта ұйымдастыру және тарату Вишневый ауылдық округінің әкімі</w:t>
      </w:r>
    </w:p>
    <w:bookmarkEnd w:id="133"/>
    <w:bookmarkStart w:name="z151" w:id="134"/>
    <w:p>
      <w:pPr>
        <w:spacing w:after="0"/>
        <w:ind w:left="0"/>
        <w:jc w:val="both"/>
      </w:pPr>
      <w:r>
        <w:rPr>
          <w:rFonts w:ascii="Times New Roman"/>
          <w:b w:val="false"/>
          <w:i w:val="false"/>
          <w:color w:val="000000"/>
          <w:sz w:val="28"/>
        </w:rPr>
        <w:t>
      23. Әкім аппаратын қайта ұйымдастыру және тарату Қазақстан Республикасының заңнамасында айқындалған тәртіппен жүзеге асырылады.</w:t>
      </w:r>
    </w:p>
    <w:bookmarkEnd w:id="1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