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05cce" w14:textId="e205c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бюджеттің атқарылуын бақылау жөніндегі есеп комитетінің "Б" корпусының мемлекеттік әкiмшiлiк лауазымдарына қойылатын біліктілік талаптарын бекіту туралы" Республикалық бюджеттің атқарылуын бақылау жөніндегі есеп комитетінің 2019 жылғы 11 сәуірдегі № 4-НҚ нормативтік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Республикалық бюджеттің атқарылуын бақылау жөніндегі есеп комитетінің 2019 жылғы 15 қазандағы № 11-НҚ нормативтік қаулысы. Күші жойылды - Республикалық бюджеттің атқарылуын бақылау жөніндегі есеп комитетінің 2020 жылғы 21 қазандағы № 8-НҚ нормативтік қаулысымен</w:t>
      </w:r>
    </w:p>
    <w:p>
      <w:pPr>
        <w:spacing w:after="0"/>
        <w:ind w:left="0"/>
        <w:jc w:val="both"/>
      </w:pPr>
      <w:r>
        <w:rPr>
          <w:rFonts w:ascii="Times New Roman"/>
          <w:b w:val="false"/>
          <w:i w:val="false"/>
          <w:color w:val="ff0000"/>
          <w:sz w:val="28"/>
        </w:rPr>
        <w:t xml:space="preserve">
      Ескерту. Нормативтік қаулының күші жойылды - Республикалық бюджеттің атқарылуын бақылау жөніндегі есеп комитетінің 21.10.2020 </w:t>
      </w:r>
      <w:r>
        <w:rPr>
          <w:rFonts w:ascii="Times New Roman"/>
          <w:b w:val="false"/>
          <w:i w:val="false"/>
          <w:color w:val="ff0000"/>
          <w:sz w:val="28"/>
        </w:rPr>
        <w:t>№ 8-НҚ</w:t>
      </w:r>
      <w:r>
        <w:rPr>
          <w:rFonts w:ascii="Times New Roman"/>
          <w:b w:val="false"/>
          <w:i w:val="false"/>
          <w:color w:val="ff0000"/>
          <w:sz w:val="28"/>
        </w:rPr>
        <w:t xml:space="preserve"> нормативтік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 Заңының 17-бабының </w:t>
      </w:r>
      <w:r>
        <w:rPr>
          <w:rFonts w:ascii="Times New Roman"/>
          <w:b w:val="false"/>
          <w:i w:val="false"/>
          <w:color w:val="000000"/>
          <w:sz w:val="28"/>
        </w:rPr>
        <w:t>4-тармағына</w:t>
      </w:r>
      <w:r>
        <w:rPr>
          <w:rFonts w:ascii="Times New Roman"/>
          <w:b w:val="false"/>
          <w:i w:val="false"/>
          <w:color w:val="000000"/>
          <w:sz w:val="28"/>
        </w:rPr>
        <w:t>, Қазақстан Республикасының Мемлекеттік қызмет істері және сыбайлас жемқорлыққа қарсы іс-қимыл агенттігі Төрағасының 2016 жылғы 13 желтоқсандағы № 85 бұйрығымен бекітілген  "Б" корпусының мемлекеттік әкімшілік лауазымдарына үлгілік біліктілік талаптарына сәйкес ҚАУЛЫ ЕТЕДІ:</w:t>
      </w:r>
    </w:p>
    <w:bookmarkEnd w:id="0"/>
    <w:bookmarkStart w:name="z2" w:id="1"/>
    <w:p>
      <w:pPr>
        <w:spacing w:after="0"/>
        <w:ind w:left="0"/>
        <w:jc w:val="both"/>
      </w:pPr>
      <w:r>
        <w:rPr>
          <w:rFonts w:ascii="Times New Roman"/>
          <w:b w:val="false"/>
          <w:i w:val="false"/>
          <w:color w:val="000000"/>
          <w:sz w:val="28"/>
        </w:rPr>
        <w:t xml:space="preserve">
      1. "Республикалық бюджеттің атқарылуын бақылау жөніндегі есеп комитетінің "Б" корпусының мемлекеттік әкiмшiлiк лауазымдарына қойылатын біліктілік талаптарын бекіту туралы" Республикалық бюджеттің атқарылуын бақылау жөніндегі есеп комитетінің 2019 жылғы 11 сәуірдегі № 4-НҚ </w:t>
      </w:r>
      <w:r>
        <w:rPr>
          <w:rFonts w:ascii="Times New Roman"/>
          <w:b w:val="false"/>
          <w:i w:val="false"/>
          <w:color w:val="000000"/>
          <w:sz w:val="28"/>
        </w:rPr>
        <w:t>нормативтік қаулысына</w:t>
      </w:r>
      <w:r>
        <w:rPr>
          <w:rFonts w:ascii="Times New Roman"/>
          <w:b w:val="false"/>
          <w:i w:val="false"/>
          <w:color w:val="000000"/>
          <w:sz w:val="28"/>
        </w:rPr>
        <w:t xml:space="preserve"> мынадай өзгерістер енгізілсін: </w:t>
      </w:r>
    </w:p>
    <w:bookmarkEnd w:id="1"/>
    <w:bookmarkStart w:name="z3" w:id="2"/>
    <w:p>
      <w:pPr>
        <w:spacing w:after="0"/>
        <w:ind w:left="0"/>
        <w:jc w:val="both"/>
      </w:pPr>
      <w:r>
        <w:rPr>
          <w:rFonts w:ascii="Times New Roman"/>
          <w:b w:val="false"/>
          <w:i w:val="false"/>
          <w:color w:val="000000"/>
          <w:sz w:val="28"/>
        </w:rPr>
        <w:t xml:space="preserve">
      көрсетілген нормативтік қаулымен бекітілген Есеп комитетінің "Б" корпусының мемлекеттік әкімшілік лауазымдарының санаттарына қойылатын </w:t>
      </w:r>
      <w:r>
        <w:rPr>
          <w:rFonts w:ascii="Times New Roman"/>
          <w:b w:val="false"/>
          <w:i w:val="false"/>
          <w:color w:val="000000"/>
          <w:sz w:val="28"/>
        </w:rPr>
        <w:t>біліктілік талаптарында</w:t>
      </w:r>
      <w:r>
        <w:rPr>
          <w:rFonts w:ascii="Times New Roman"/>
          <w:b w:val="false"/>
          <w:i w:val="false"/>
          <w:color w:val="000000"/>
          <w:sz w:val="28"/>
        </w:rPr>
        <w:t xml:space="preserve">: </w:t>
      </w:r>
    </w:p>
    <w:bookmarkEnd w:id="2"/>
    <w:bookmarkStart w:name="z4" w:id="3"/>
    <w:p>
      <w:pPr>
        <w:spacing w:after="0"/>
        <w:ind w:left="0"/>
        <w:jc w:val="both"/>
      </w:pPr>
      <w:r>
        <w:rPr>
          <w:rFonts w:ascii="Times New Roman"/>
          <w:b w:val="false"/>
          <w:i w:val="false"/>
          <w:color w:val="000000"/>
          <w:sz w:val="28"/>
        </w:rPr>
        <w:t>
      "</w:t>
      </w:r>
      <w:r>
        <w:rPr>
          <w:rFonts w:ascii="Times New Roman"/>
          <w:b/>
          <w:i w:val="false"/>
          <w:color w:val="000000"/>
          <w:sz w:val="28"/>
        </w:rPr>
        <w:t>ЭКОНОМИКАНЫҢ НАҚТЫ СЕКТОРЫНА АУДИТ ЖҮРГІЗУ БӨЛІМІ</w:t>
      </w:r>
      <w:r>
        <w:rPr>
          <w:rFonts w:ascii="Times New Roman"/>
          <w:b w:val="false"/>
          <w:i w:val="false"/>
          <w:color w:val="000000"/>
          <w:sz w:val="28"/>
        </w:rPr>
        <w:t xml:space="preserve">" деген </w:t>
      </w:r>
      <w:r>
        <w:rPr>
          <w:rFonts w:ascii="Times New Roman"/>
          <w:b w:val="false"/>
          <w:i w:val="false"/>
          <w:color w:val="000000"/>
          <w:sz w:val="28"/>
        </w:rPr>
        <w:t>бөлімде</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бөлім басшысы-мемлекеттік аудитор, В-1 санаты (2-1), бөлім басшысының орынбасары – мемлекеттік аудитор, В-2 санаты (2-2, 2-3) және мемлекеттік әкімшілік қызметшілер - мемлекеттік аудиторлар (2-4), (2-5), (2-6, 2-7, 2-8, 2-9), (2-10, 2-11, 2-12), (2-13), (2-14, 2-15, 2-16, 2-17, 2-18), (2-19), (2-20), (2-21, 2-22, 2-23), (2-24), (2-25), (2-26), (2-27, 2-28, 2-29, 2-30), (2-31, 2-32) бойынша біліктілік талаптарында:</w:t>
      </w:r>
    </w:p>
    <w:bookmarkEnd w:id="4"/>
    <w:bookmarkStart w:name="z6" w:id="5"/>
    <w:p>
      <w:pPr>
        <w:spacing w:after="0"/>
        <w:ind w:left="0"/>
        <w:jc w:val="both"/>
      </w:pPr>
      <w:r>
        <w:rPr>
          <w:rFonts w:ascii="Times New Roman"/>
          <w:b w:val="false"/>
          <w:i w:val="false"/>
          <w:color w:val="000000"/>
          <w:sz w:val="28"/>
        </w:rPr>
        <w:t>
      "Білімі" деген баған мынадай редакцияда жазылсын:</w:t>
      </w:r>
    </w:p>
    <w:bookmarkEnd w:id="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6"/>
        <w:gridCol w:w="11954"/>
      </w:tblGrid>
      <w:tr>
        <w:trPr>
          <w:trHeight w:val="30"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және/немесе жоғары оқу орнынан кейінгі білімі: әлеуметтік ғылымдар, экономика және бизнес (экономика немесе әлемдік экономика немесе қаржы немесе есеп және аудит немесе менеджмент немесе мемлекеттік және жергілікті басқару немесе мемлекеттік аудит), құқық (құқықтану немесе халықаралық құқық немесе кеден ісі немесе құқық қорғау қызметі).</w:t>
            </w:r>
          </w:p>
        </w:tc>
      </w:tr>
    </w:tbl>
    <w:p>
      <w:pPr>
        <w:spacing w:after="0"/>
        <w:ind w:left="0"/>
        <w:jc w:val="both"/>
      </w:pP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w:t>
      </w:r>
      <w:r>
        <w:rPr>
          <w:rFonts w:ascii="Times New Roman"/>
          <w:b/>
          <w:i w:val="false"/>
          <w:color w:val="000000"/>
          <w:sz w:val="28"/>
        </w:rPr>
        <w:t>МЕМЛЕКЕТТІК БАСҚАРУҒА ЖӘНЕ ӘЛЕУМЕТТІК САЛАҒА АУДИТ ЖҮРГІЗУ БӨЛІМІ</w:t>
      </w:r>
      <w:r>
        <w:rPr>
          <w:rFonts w:ascii="Times New Roman"/>
          <w:b w:val="false"/>
          <w:i w:val="false"/>
          <w:color w:val="000000"/>
          <w:sz w:val="28"/>
        </w:rPr>
        <w:t xml:space="preserve">" деген </w:t>
      </w:r>
      <w:r>
        <w:rPr>
          <w:rFonts w:ascii="Times New Roman"/>
          <w:b w:val="false"/>
          <w:i w:val="false"/>
          <w:color w:val="000000"/>
          <w:sz w:val="28"/>
        </w:rPr>
        <w:t>бөлімде</w:t>
      </w:r>
      <w:r>
        <w:rPr>
          <w:rFonts w:ascii="Times New Roman"/>
          <w:b w:val="false"/>
          <w:i w:val="false"/>
          <w:color w:val="000000"/>
          <w:sz w:val="28"/>
        </w:rPr>
        <w:t>:</w:t>
      </w:r>
    </w:p>
    <w:bookmarkEnd w:id="6"/>
    <w:bookmarkStart w:name="z8" w:id="7"/>
    <w:p>
      <w:pPr>
        <w:spacing w:after="0"/>
        <w:ind w:left="0"/>
        <w:jc w:val="both"/>
      </w:pPr>
      <w:r>
        <w:rPr>
          <w:rFonts w:ascii="Times New Roman"/>
          <w:b w:val="false"/>
          <w:i w:val="false"/>
          <w:color w:val="000000"/>
          <w:sz w:val="28"/>
        </w:rPr>
        <w:t>
      бөлім басшысы – мемлекеттік аудитор, В-1 санаты (3-1), бөлім басшысының орынбасары – мемлекеттік аудитор, В-2 санаты (3-2, 3-3) және мемлекеттік әкімшілік қызметшілер - мемлекеттік аудиторлар (3-4), (3-5), (3-6, 3-7, 3-8, 3-9, 3-10), (3-11), (3-12), (3-13, 3-14, 3-15, 3-16, 3-17), (3-18), (3-19), (3-20, 3-21, 3-22, 3-23, 3-24), (3-25), (3-26, 3-27, 3-28) (3-29), (3-30) бойынша біліктілік талаптарында:</w:t>
      </w:r>
    </w:p>
    <w:bookmarkEnd w:id="7"/>
    <w:bookmarkStart w:name="z9" w:id="8"/>
    <w:p>
      <w:pPr>
        <w:spacing w:after="0"/>
        <w:ind w:left="0"/>
        <w:jc w:val="both"/>
      </w:pPr>
      <w:r>
        <w:rPr>
          <w:rFonts w:ascii="Times New Roman"/>
          <w:b w:val="false"/>
          <w:i w:val="false"/>
          <w:color w:val="000000"/>
          <w:sz w:val="28"/>
        </w:rPr>
        <w:t>
      "Білімі" деген баған мынадай редакцияда жазылсын:</w:t>
      </w:r>
    </w:p>
    <w:bookmarkEnd w:id="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6"/>
        <w:gridCol w:w="11954"/>
      </w:tblGrid>
      <w:tr>
        <w:trPr>
          <w:trHeight w:val="30"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және/немесе жоғары оқу орнынан кейінгі білімі: әлеуметтік ғылымдар, экономика және бизнес (экономика немесе әлемдік экономика немесе қаржы немесе есеп және аудит немесе менеджмент немесе мемлекеттік және жергілікті басқару немесе мемлекеттік аудит), құқық (құқықтану немесе халықаралық құқық немесе кеден ісі немесе құқық қорғау қызметі).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0" w:id="9"/>
    <w:p>
      <w:pPr>
        <w:spacing w:after="0"/>
        <w:ind w:left="0"/>
        <w:jc w:val="both"/>
      </w:pPr>
      <w:r>
        <w:rPr>
          <w:rFonts w:ascii="Times New Roman"/>
          <w:b w:val="false"/>
          <w:i w:val="false"/>
          <w:color w:val="000000"/>
          <w:sz w:val="28"/>
        </w:rPr>
        <w:t>
      "</w:t>
      </w:r>
      <w:r>
        <w:rPr>
          <w:rFonts w:ascii="Times New Roman"/>
          <w:b/>
          <w:i w:val="false"/>
          <w:color w:val="000000"/>
          <w:sz w:val="28"/>
        </w:rPr>
        <w:t>ЖОСПАРЛАУ, ТАЛДАУ ЖӘНЕ ЕСЕПТІЛІК БӨЛІМІ</w:t>
      </w:r>
      <w:r>
        <w:rPr>
          <w:rFonts w:ascii="Times New Roman"/>
          <w:b w:val="false"/>
          <w:i w:val="false"/>
          <w:color w:val="000000"/>
          <w:sz w:val="28"/>
        </w:rPr>
        <w:t xml:space="preserve">" деген </w:t>
      </w:r>
      <w:r>
        <w:rPr>
          <w:rFonts w:ascii="Times New Roman"/>
          <w:b w:val="false"/>
          <w:i w:val="false"/>
          <w:color w:val="000000"/>
          <w:sz w:val="28"/>
        </w:rPr>
        <w:t>бөлімде</w:t>
      </w:r>
      <w:r>
        <w:rPr>
          <w:rFonts w:ascii="Times New Roman"/>
          <w:b w:val="false"/>
          <w:i w:val="false"/>
          <w:color w:val="000000"/>
          <w:sz w:val="28"/>
        </w:rPr>
        <w:t>:</w:t>
      </w:r>
    </w:p>
    <w:bookmarkEnd w:id="9"/>
    <w:bookmarkStart w:name="z11" w:id="10"/>
    <w:p>
      <w:pPr>
        <w:spacing w:after="0"/>
        <w:ind w:left="0"/>
        <w:jc w:val="both"/>
      </w:pPr>
      <w:r>
        <w:rPr>
          <w:rFonts w:ascii="Times New Roman"/>
          <w:b w:val="false"/>
          <w:i w:val="false"/>
          <w:color w:val="000000"/>
          <w:sz w:val="28"/>
        </w:rPr>
        <w:t xml:space="preserve">
      "Талдау секторы" деген </w:t>
      </w:r>
      <w:r>
        <w:rPr>
          <w:rFonts w:ascii="Times New Roman"/>
          <w:b w:val="false"/>
          <w:i w:val="false"/>
          <w:color w:val="000000"/>
          <w:sz w:val="28"/>
        </w:rPr>
        <w:t>бөлімде</w:t>
      </w:r>
      <w:r>
        <w:rPr>
          <w:rFonts w:ascii="Times New Roman"/>
          <w:b w:val="false"/>
          <w:i w:val="false"/>
          <w:color w:val="000000"/>
          <w:sz w:val="28"/>
        </w:rPr>
        <w:t xml:space="preserve">: </w:t>
      </w:r>
    </w:p>
    <w:bookmarkEnd w:id="10"/>
    <w:bookmarkStart w:name="z12" w:id="11"/>
    <w:p>
      <w:pPr>
        <w:spacing w:after="0"/>
        <w:ind w:left="0"/>
        <w:jc w:val="both"/>
      </w:pPr>
      <w:r>
        <w:rPr>
          <w:rFonts w:ascii="Times New Roman"/>
          <w:b w:val="false"/>
          <w:i w:val="false"/>
          <w:color w:val="000000"/>
          <w:sz w:val="28"/>
        </w:rPr>
        <w:t>
      "Сектор меңгерушісі – 1 бірлік, В-4 санаты (5-16)" деген кіші бөлімде "Білімі" деген баған мынадай редакцияда жазылсын:</w:t>
      </w:r>
    </w:p>
    <w:bookmarkEnd w:id="1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4"/>
        <w:gridCol w:w="11906"/>
      </w:tblGrid>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және/немесе жоғары оқу орнынан кейінгі білімі: әлеуметтік ғылымдар, экономика және бизнес (экономика немесе әлемдік экономика немесе қаржы немесе есеп және аудит немесе менеджмент немесе мемлекеттік және жергілікті басқару немесе мемлекеттік аудит), құқық (құқықтану немесе кеден ісі).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3" w:id="12"/>
    <w:p>
      <w:pPr>
        <w:spacing w:after="0"/>
        <w:ind w:left="0"/>
        <w:jc w:val="both"/>
      </w:pPr>
      <w:r>
        <w:rPr>
          <w:rFonts w:ascii="Times New Roman"/>
          <w:b w:val="false"/>
          <w:i w:val="false"/>
          <w:color w:val="000000"/>
          <w:sz w:val="28"/>
        </w:rPr>
        <w:t xml:space="preserve">
      "Бас консультант – 3 бірлік, В-4 санаты (5-17, 5-18, 5-19)" деген </w:t>
      </w:r>
      <w:r>
        <w:rPr>
          <w:rFonts w:ascii="Times New Roman"/>
          <w:b w:val="false"/>
          <w:i w:val="false"/>
          <w:color w:val="000000"/>
          <w:sz w:val="28"/>
        </w:rPr>
        <w:t>кіші бөлімде</w:t>
      </w:r>
      <w:r>
        <w:rPr>
          <w:rFonts w:ascii="Times New Roman"/>
          <w:b w:val="false"/>
          <w:i w:val="false"/>
          <w:color w:val="000000"/>
          <w:sz w:val="28"/>
        </w:rPr>
        <w:t xml:space="preserve"> "Білімі" деген баған мынадай редакцияда жазылсын:</w:t>
      </w:r>
    </w:p>
    <w:bookmarkEnd w:id="1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4"/>
        <w:gridCol w:w="11906"/>
      </w:tblGrid>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және/немесе жоғары оқу орнынан кейінгі білімі: әлеуметтік ғылымдар, экономика және бизнес (экономика немесе әлемдік экономика немесе қаржы немесе есеп және аудит немесе менеджмент немесе мемлекеттік және жергілікті басқару немесе мемлекеттік аудит), құқық (құқықтану немесе кеден ісі).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4" w:id="13"/>
    <w:p>
      <w:pPr>
        <w:spacing w:after="0"/>
        <w:ind w:left="0"/>
        <w:jc w:val="both"/>
      </w:pPr>
      <w:r>
        <w:rPr>
          <w:rFonts w:ascii="Times New Roman"/>
          <w:b w:val="false"/>
          <w:i w:val="false"/>
          <w:color w:val="000000"/>
          <w:sz w:val="28"/>
        </w:rPr>
        <w:t>
      2. Заң бөлімі заңнамада белгіленген тәртіппен:</w:t>
      </w:r>
    </w:p>
    <w:bookmarkEnd w:id="13"/>
    <w:bookmarkStart w:name="z15" w:id="14"/>
    <w:p>
      <w:pPr>
        <w:spacing w:after="0"/>
        <w:ind w:left="0"/>
        <w:jc w:val="both"/>
      </w:pPr>
      <w:r>
        <w:rPr>
          <w:rFonts w:ascii="Times New Roman"/>
          <w:b w:val="false"/>
          <w:i w:val="false"/>
          <w:color w:val="000000"/>
          <w:sz w:val="28"/>
        </w:rPr>
        <w:t>
      1) осы нормативтік қаулының көшірмелерінің қағаз және электрондық түрде қазақ және орыс тілдерінде Қазақстан Республикасы Нормативтік құқықтық актілерінің эталондық бақылау банкінде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14"/>
    <w:bookmarkStart w:name="z16" w:id="15"/>
    <w:p>
      <w:pPr>
        <w:spacing w:after="0"/>
        <w:ind w:left="0"/>
        <w:jc w:val="both"/>
      </w:pPr>
      <w:r>
        <w:rPr>
          <w:rFonts w:ascii="Times New Roman"/>
          <w:b w:val="false"/>
          <w:i w:val="false"/>
          <w:color w:val="000000"/>
          <w:sz w:val="28"/>
        </w:rPr>
        <w:t>
      2) осы нормативтік қаулының Есеп комитетінің Интернет-ресурсына орналастырылуын қамтамасыз етсін.</w:t>
      </w:r>
    </w:p>
    <w:bookmarkEnd w:id="15"/>
    <w:bookmarkStart w:name="z17" w:id="16"/>
    <w:p>
      <w:pPr>
        <w:spacing w:after="0"/>
        <w:ind w:left="0"/>
        <w:jc w:val="both"/>
      </w:pPr>
      <w:r>
        <w:rPr>
          <w:rFonts w:ascii="Times New Roman"/>
          <w:b w:val="false"/>
          <w:i w:val="false"/>
          <w:color w:val="000000"/>
          <w:sz w:val="28"/>
        </w:rPr>
        <w:t>
      3. Нормативтік қаулының орындалуын бақылау Есеп комитетінің аппарат басшысына жүктелсін.</w:t>
      </w:r>
    </w:p>
    <w:bookmarkEnd w:id="16"/>
    <w:bookmarkStart w:name="z18" w:id="17"/>
    <w:p>
      <w:pPr>
        <w:spacing w:after="0"/>
        <w:ind w:left="0"/>
        <w:jc w:val="both"/>
      </w:pPr>
      <w:r>
        <w:rPr>
          <w:rFonts w:ascii="Times New Roman"/>
          <w:b w:val="false"/>
          <w:i w:val="false"/>
          <w:color w:val="000000"/>
          <w:sz w:val="28"/>
        </w:rPr>
        <w:t>
      4. Осы нормативтік қаулы алғашқы ресми жарияланған күнінен кейін қолданысқа енгізіледі.</w:t>
      </w:r>
    </w:p>
    <w:bookmarkEnd w:id="1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Республикалық бюджеттің</w:t>
            </w:r>
            <w:r>
              <w:br/>
            </w:r>
            <w:r>
              <w:rPr>
                <w:rFonts w:ascii="Times New Roman"/>
                <w:b w:val="false"/>
                <w:i/>
                <w:color w:val="000000"/>
                <w:sz w:val="20"/>
              </w:rPr>
              <w:t>атқарылуын бақылау жөніндегі</w:t>
            </w:r>
            <w:r>
              <w:br/>
            </w:r>
            <w:r>
              <w:rPr>
                <w:rFonts w:ascii="Times New Roman"/>
                <w:b w:val="false"/>
                <w:i/>
                <w:color w:val="000000"/>
                <w:sz w:val="20"/>
              </w:rPr>
              <w:t xml:space="preserve">есеп комитетінің Төрайымы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Годунова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