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8eed" w14:textId="c378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және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м.а. 2016 жылғы 21 қазандағы № 595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8 мамырдағы № 202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кейбір бұйрықтарына мынадай өзгерістер енгізілсін:</w:t>
      </w:r>
    </w:p>
    <w:bookmarkEnd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Астана ауданы бойынша Мемлекеттік кірістер басқармасы туралы ережесі осы бұйрыққа 23-қосымшаға сәйкес;";</w:t>
      </w:r>
    </w:p>
    <w:p>
      <w:pPr>
        <w:spacing w:after="0"/>
        <w:ind w:left="0"/>
        <w:jc w:val="both"/>
      </w:pPr>
      <w:r>
        <w:rPr>
          <w:rFonts w:ascii="Times New Roman"/>
          <w:b w:val="false"/>
          <w:i w:val="false"/>
          <w:color w:val="000000"/>
          <w:sz w:val="28"/>
        </w:rPr>
        <w:t>
      мынадай мазмұндағы 23-1) тармақшамен толықтырылсын:</w:t>
      </w:r>
    </w:p>
    <w:p>
      <w:pPr>
        <w:spacing w:after="0"/>
        <w:ind w:left="0"/>
        <w:jc w:val="both"/>
      </w:pPr>
      <w:r>
        <w:rPr>
          <w:rFonts w:ascii="Times New Roman"/>
          <w:b w:val="false"/>
          <w:i w:val="false"/>
          <w:color w:val="000000"/>
          <w:sz w:val="28"/>
        </w:rPr>
        <w:t>
      "23-1)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Алматы ауданы бойынша Мемлекеттік кірістер басқармасы туралы ережесі осы бұйрыққа 23-1-қосымшаға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 туралы ережесі осы бұйрыққа 67-қосымшаға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"102)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туралы ережесі осы бұйрыққа 102-қосымшаға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тармақша</w:t>
      </w:r>
      <w:r>
        <w:rPr>
          <w:rFonts w:ascii="Times New Roman"/>
          <w:b w:val="false"/>
          <w:i w:val="false"/>
          <w:color w:val="000000"/>
          <w:sz w:val="28"/>
        </w:rPr>
        <w:t xml:space="preserve"> алып тасталсын;</w:t>
      </w:r>
    </w:p>
    <w:bookmarkStart w:name="z10"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11" w:id="4"/>
    <w:p>
      <w:pPr>
        <w:spacing w:after="0"/>
        <w:ind w:left="0"/>
        <w:jc w:val="both"/>
      </w:pPr>
      <w:r>
        <w:rPr>
          <w:rFonts w:ascii="Times New Roman"/>
          <w:b w:val="false"/>
          <w:i w:val="false"/>
          <w:color w:val="000000"/>
          <w:sz w:val="28"/>
        </w:rPr>
        <w:t xml:space="preserve">
      көрсетілген бұйрыққа 23-1-қосымшаға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Алматы ауданы бойынша Мемлекеттік кірістер басқармасы туралы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толықтырылсын;</w:t>
      </w:r>
    </w:p>
    <w:bookmarkEnd w:id="4"/>
    <w:bookmarkStart w:name="z12"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Зырян ауданы - Зырян қаласы бойынша Мемлекеттік кірістер басқармасы туралы ережесі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13"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55-1-қосымшаға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Алматы облысы бойынша Мемлекеттік кірістер департаментінің "Достық" кедені туралы ережеде:</w:t>
      </w:r>
    </w:p>
    <w:bookmarkEnd w:id="6"/>
    <w:bookmarkStart w:name="z14" w:id="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7"/>
    <w:bookmarkStart w:name="z15"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 туралы ережесі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8"/>
    <w:bookmarkStart w:name="z16"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112-қосымша</w:t>
      </w:r>
      <w:r>
        <w:rPr>
          <w:rFonts w:ascii="Times New Roman"/>
          <w:b w:val="false"/>
          <w:i w:val="false"/>
          <w:color w:val="000000"/>
          <w:sz w:val="28"/>
        </w:rPr>
        <w:t xml:space="preserve"> алып тасталсын;</w:t>
      </w:r>
    </w:p>
    <w:bookmarkEnd w:id="9"/>
    <w:bookmarkStart w:name="z17"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162-қосымшаға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Маңғыстау облысы бойынша Мемлекеттік кірістер департаменті туралы ережеде: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алып тасталсын;</w:t>
      </w:r>
    </w:p>
    <w:bookmarkStart w:name="z20" w:id="11"/>
    <w:p>
      <w:pPr>
        <w:spacing w:after="0"/>
        <w:ind w:left="0"/>
        <w:jc w:val="both"/>
      </w:pPr>
      <w:r>
        <w:rPr>
          <w:rFonts w:ascii="Times New Roman"/>
          <w:b w:val="false"/>
          <w:i w:val="false"/>
          <w:color w:val="000000"/>
          <w:sz w:val="28"/>
        </w:rPr>
        <w:t>
      99), 100) және 101) тармақшалар алып тасталсын;</w:t>
      </w:r>
    </w:p>
    <w:bookmarkEnd w:id="11"/>
    <w:bookmarkStart w:name="z21"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Астана қаласы бойынша Мемлекеттік кірістер департаменті туралы ережеде: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пошта индексі 010000, Қазақстан Республикасы, Нұр-Сұлтан қаласы, Республика даңғылы, 52.";</w:t>
      </w:r>
    </w:p>
    <w:bookmarkStart w:name="z23"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ережеде: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А. Жұбанов көшесі, 16.";</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Республика даңғылы, 52.";</w:t>
      </w:r>
    </w:p>
    <w:bookmarkStart w:name="z26"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Есiл ауданы бойынша Мемлекеттік кірістер басқармасы туралы ережеде: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Қабанбай батыр даңғылы, 33.";</w:t>
      </w:r>
    </w:p>
    <w:bookmarkStart w:name="z28" w:id="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Мемлекеттік кірістер басқармасы туралы ережеде: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Қабанбай батыр даңғылы, 22.";</w:t>
      </w:r>
    </w:p>
    <w:bookmarkStart w:name="z30"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225-1-қосымшаға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Астана қаласы бойынша Мемлекеттік кірістер департаментінің Байқоңыр ауданы бойынша мемлекеттік кірістер басқармасы туралы ережеде: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пошталық индексі 010009, Қазақстан, Ақмола облысы, Нұр-Сұлтан қаласы, Алматы ауданы, Бейімбет Майлин көшесі, 37 ғимарат.";</w:t>
      </w:r>
    </w:p>
    <w:bookmarkStart w:name="z32"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238-қосымша</w:t>
      </w:r>
      <w:r>
        <w:rPr>
          <w:rFonts w:ascii="Times New Roman"/>
          <w:b w:val="false"/>
          <w:i w:val="false"/>
          <w:color w:val="000000"/>
          <w:sz w:val="28"/>
        </w:rPr>
        <w:t xml:space="preserve"> алып тасталсын;</w:t>
      </w:r>
    </w:p>
    <w:bookmarkEnd w:id="17"/>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міндетін атқарушының 2016 жылғы 21 қазандағы № 595 </w:t>
      </w:r>
      <w:r>
        <w:rPr>
          <w:rFonts w:ascii="Times New Roman"/>
          <w:b w:val="false"/>
          <w:i w:val="false"/>
          <w:color w:val="000000"/>
          <w:sz w:val="28"/>
        </w:rPr>
        <w:t>бұйрығы</w:t>
      </w:r>
      <w:r>
        <w:rPr>
          <w:rFonts w:ascii="Times New Roman"/>
          <w:b w:val="false"/>
          <w:i w:val="false"/>
          <w:color w:val="000000"/>
          <w:sz w:val="28"/>
        </w:rPr>
        <w:t>:</w:t>
      </w:r>
    </w:p>
    <w:bookmarkStart w:name="z33" w:id="1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8"/>
    <w:bookmarkStart w:name="z34"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End w:id="19"/>
    <w:bookmarkStart w:name="z35"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Орталық кеден зертханасы туралы ережесінде: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Орталық кеден зертханасының заңды мекенжайы: пошта индексі 010000, Қазақстан Республикасы, Нұр-Сұлтан қаласы, Республика даңғылы, 60.";</w:t>
      </w:r>
    </w:p>
    <w:bookmarkStart w:name="z37"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Оқу-әдістемелік орталығы туралы ережеде: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Оқу-әдістемелік орталығының заңды мекенжайы: пошта индексі 010000, Қазақстан Республикасы, Нұр-Сұлтан қаласы, Сарыарқа ауданы, Республика даңғылы, 60.</w:t>
      </w:r>
    </w:p>
    <w:p>
      <w:pPr>
        <w:spacing w:after="0"/>
        <w:ind w:left="0"/>
        <w:jc w:val="both"/>
      </w:pPr>
      <w:r>
        <w:rPr>
          <w:rFonts w:ascii="Times New Roman"/>
          <w:b w:val="false"/>
          <w:i w:val="false"/>
          <w:color w:val="000000"/>
          <w:sz w:val="28"/>
        </w:rPr>
        <w:t>
      Оқу-әдістемелік орталығының кейбір құрылымдық бөлімшелері өзге мекенжайлар бойынша орналасуы мүмкін.".</w:t>
      </w:r>
    </w:p>
    <w:bookmarkStart w:name="z39" w:id="2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заңнамамен белгіленген тәртіпте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 қамтамасыз етсін.</w:t>
      </w:r>
    </w:p>
    <w:bookmarkEnd w:id="22"/>
    <w:bookmarkStart w:name="z40" w:id="23"/>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басшылары заңнамамен белгіленген тәртіпте:</w:t>
      </w:r>
    </w:p>
    <w:bookmarkEnd w:id="23"/>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тиісті облыстар, республикалық маңызы бар қалалар және астана бойынша Мемлекеттік кірістер департаментінің және олардың аумақтық органдарының интернет-ресурсында орналастыруын қамтамасыз етсін.</w:t>
      </w:r>
    </w:p>
    <w:bookmarkStart w:name="z41" w:id="24"/>
    <w:p>
      <w:pPr>
        <w:spacing w:after="0"/>
        <w:ind w:left="0"/>
        <w:jc w:val="both"/>
      </w:pPr>
      <w:r>
        <w:rPr>
          <w:rFonts w:ascii="Times New Roman"/>
          <w:b w:val="false"/>
          <w:i w:val="false"/>
          <w:color w:val="000000"/>
          <w:sz w:val="28"/>
        </w:rPr>
        <w:t>
      4. Ұйымдастыру жұмысы департаменті Ұйымдастыру-бақылау басқармасы (І.С. Сейдахметов) осы бұйрықты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назарына жеткізсін.</w:t>
      </w:r>
    </w:p>
    <w:bookmarkEnd w:id="24"/>
    <w:bookmarkStart w:name="z42" w:id="2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кірістер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8 мамырдағы</w:t>
            </w:r>
            <w:r>
              <w:br/>
            </w:r>
            <w:r>
              <w:rPr>
                <w:rFonts w:ascii="Times New Roman"/>
                <w:b w:val="false"/>
                <w:i w:val="false"/>
                <w:color w:val="000000"/>
                <w:sz w:val="20"/>
              </w:rPr>
              <w:t>№ 202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23-қосымша</w:t>
            </w:r>
          </w:p>
        </w:tc>
      </w:tr>
    </w:tbl>
    <w:bookmarkStart w:name="z44" w:id="26"/>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Астана ауданы бойынша Мемлекеттік кірістер басқармасы туралы ереже</w:t>
      </w:r>
    </w:p>
    <w:bookmarkEnd w:id="26"/>
    <w:bookmarkStart w:name="z45" w:id="27"/>
    <w:p>
      <w:pPr>
        <w:spacing w:after="0"/>
        <w:ind w:left="0"/>
        <w:jc w:val="left"/>
      </w:pPr>
      <w:r>
        <w:rPr>
          <w:rFonts w:ascii="Times New Roman"/>
          <w:b/>
          <w:i w:val="false"/>
          <w:color w:val="000000"/>
        </w:rPr>
        <w:t xml:space="preserve"> 1. Жалпы ережелер</w:t>
      </w:r>
    </w:p>
    <w:bookmarkEnd w:id="27"/>
    <w:bookmarkStart w:name="z46" w:id="28"/>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Астана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
    <w:bookmarkStart w:name="z47" w:id="29"/>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29"/>
    <w:bookmarkStart w:name="z48" w:id="30"/>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30"/>
    <w:bookmarkStart w:name="z49" w:id="31"/>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31"/>
    <w:bookmarkStart w:name="z50" w:id="32"/>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32"/>
    <w:bookmarkStart w:name="z51" w:id="33"/>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33"/>
    <w:bookmarkStart w:name="z52" w:id="3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4"/>
    <w:bookmarkStart w:name="z53" w:id="35"/>
    <w:p>
      <w:pPr>
        <w:spacing w:after="0"/>
        <w:ind w:left="0"/>
        <w:jc w:val="both"/>
      </w:pPr>
      <w:r>
        <w:rPr>
          <w:rFonts w:ascii="Times New Roman"/>
          <w:b w:val="false"/>
          <w:i w:val="false"/>
          <w:color w:val="000000"/>
          <w:sz w:val="28"/>
        </w:rPr>
        <w:t>
      8. Басқарманың заңды мекенжайы: пошта индексі 030012, Қазақстан Республикасы, Ақтөбе облысы, Ақтөбе қаласы, Маресьев көшесі, 97.</w:t>
      </w:r>
    </w:p>
    <w:bookmarkEnd w:id="35"/>
    <w:bookmarkStart w:name="z54" w:id="3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Астана ауданы бойынша Мемлекеттік кірістер басқармасы туралы ереже" республикалық мемлекеттік мекемесi.</w:t>
      </w:r>
    </w:p>
    <w:bookmarkEnd w:id="36"/>
    <w:bookmarkStart w:name="z55" w:id="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7"/>
    <w:bookmarkStart w:name="z56" w:id="38"/>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8"/>
    <w:bookmarkStart w:name="z57" w:id="39"/>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58" w:id="40"/>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40"/>
    <w:bookmarkStart w:name="z59" w:id="41"/>
    <w:p>
      <w:pPr>
        <w:spacing w:after="0"/>
        <w:ind w:left="0"/>
        <w:jc w:val="both"/>
      </w:pPr>
      <w:r>
        <w:rPr>
          <w:rFonts w:ascii="Times New Roman"/>
          <w:b w:val="false"/>
          <w:i w:val="false"/>
          <w:color w:val="000000"/>
          <w:sz w:val="28"/>
        </w:rPr>
        <w:t>
      13. Басқарманың міндеттері:</w:t>
      </w:r>
    </w:p>
    <w:bookmarkEnd w:id="41"/>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Start w:name="z60" w:id="42"/>
    <w:p>
      <w:pPr>
        <w:spacing w:after="0"/>
        <w:ind w:left="0"/>
        <w:jc w:val="both"/>
      </w:pPr>
      <w:r>
        <w:rPr>
          <w:rFonts w:ascii="Times New Roman"/>
          <w:b w:val="false"/>
          <w:i w:val="false"/>
          <w:color w:val="000000"/>
          <w:sz w:val="28"/>
        </w:rPr>
        <w:t>
      14. Басқарманың функциялары:</w:t>
      </w:r>
    </w:p>
    <w:bookmarkEnd w:id="42"/>
    <w:p>
      <w:pPr>
        <w:spacing w:after="0"/>
        <w:ind w:left="0"/>
        <w:jc w:val="both"/>
      </w:pPr>
      <w:r>
        <w:rPr>
          <w:rFonts w:ascii="Times New Roman"/>
          <w:b w:val="false"/>
          <w:i w:val="false"/>
          <w:color w:val="000000"/>
          <w:sz w:val="28"/>
        </w:rPr>
        <w:t>
      1) cалық заңнамасының сақталуын бақылау;</w:t>
      </w:r>
    </w:p>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p>
      <w:pPr>
        <w:spacing w:after="0"/>
        <w:ind w:left="0"/>
        <w:jc w:val="both"/>
      </w:pPr>
      <w:r>
        <w:rPr>
          <w:rFonts w:ascii="Times New Roman"/>
          <w:b w:val="false"/>
          <w:i w:val="false"/>
          <w:color w:val="000000"/>
          <w:sz w:val="28"/>
        </w:rPr>
        <w:t>
      5) салықтық әкімшілендіруді жүзеге асыру;</w:t>
      </w:r>
    </w:p>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p>
      <w:pPr>
        <w:spacing w:after="0"/>
        <w:ind w:left="0"/>
        <w:jc w:val="both"/>
      </w:pPr>
      <w:r>
        <w:rPr>
          <w:rFonts w:ascii="Times New Roman"/>
          <w:b w:val="false"/>
          <w:i w:val="false"/>
          <w:color w:val="000000"/>
          <w:sz w:val="28"/>
        </w:rPr>
        <w:t>
      9) тәуекелдерді басқару жүйесін қолдану;</w:t>
      </w:r>
    </w:p>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органдарымен және халықаралық ұйымдармен ынтымақтастық жасау;</w:t>
      </w:r>
    </w:p>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Start w:name="z61" w:id="43"/>
    <w:p>
      <w:pPr>
        <w:spacing w:after="0"/>
        <w:ind w:left="0"/>
        <w:jc w:val="both"/>
      </w:pPr>
      <w:r>
        <w:rPr>
          <w:rFonts w:ascii="Times New Roman"/>
          <w:b w:val="false"/>
          <w:i w:val="false"/>
          <w:color w:val="000000"/>
          <w:sz w:val="28"/>
        </w:rPr>
        <w:t>
      15. Басқарманың құқықтары мен міндеттері:</w:t>
      </w:r>
    </w:p>
    <w:bookmarkEnd w:id="4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Start w:name="z62" w:id="44"/>
    <w:p>
      <w:pPr>
        <w:spacing w:after="0"/>
        <w:ind w:left="0"/>
        <w:jc w:val="left"/>
      </w:pPr>
      <w:r>
        <w:rPr>
          <w:rFonts w:ascii="Times New Roman"/>
          <w:b/>
          <w:i w:val="false"/>
          <w:color w:val="000000"/>
        </w:rPr>
        <w:t xml:space="preserve"> 3. Басқарманың қызметін ұйымдастыру</w:t>
      </w:r>
    </w:p>
    <w:bookmarkEnd w:id="44"/>
    <w:bookmarkStart w:name="z63" w:id="45"/>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45"/>
    <w:bookmarkStart w:name="z64" w:id="46"/>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6"/>
    <w:bookmarkStart w:name="z65" w:id="4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7"/>
    <w:bookmarkStart w:name="z66" w:id="48"/>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4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p>
      <w:pPr>
        <w:spacing w:after="0"/>
        <w:ind w:left="0"/>
        <w:jc w:val="both"/>
      </w:pPr>
      <w:r>
        <w:rPr>
          <w:rFonts w:ascii="Times New Roman"/>
          <w:b w:val="false"/>
          <w:i w:val="false"/>
          <w:color w:val="000000"/>
          <w:sz w:val="28"/>
        </w:rPr>
        <w:t>
      9) өз құзыреті шегінде Басқарманың актілеріне қол қояды;</w:t>
      </w:r>
    </w:p>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Start w:name="z67" w:id="49"/>
    <w:p>
      <w:pPr>
        <w:spacing w:after="0"/>
        <w:ind w:left="0"/>
        <w:jc w:val="left"/>
      </w:pPr>
      <w:r>
        <w:rPr>
          <w:rFonts w:ascii="Times New Roman"/>
          <w:b/>
          <w:i w:val="false"/>
          <w:color w:val="000000"/>
        </w:rPr>
        <w:t xml:space="preserve"> 4. Басқарманың мүлкi</w:t>
      </w:r>
    </w:p>
    <w:bookmarkEnd w:id="49"/>
    <w:bookmarkStart w:name="z68" w:id="50"/>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5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9" w:id="51"/>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51"/>
    <w:bookmarkStart w:name="z70" w:id="5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2"/>
    <w:bookmarkStart w:name="z71" w:id="53"/>
    <w:p>
      <w:pPr>
        <w:spacing w:after="0"/>
        <w:ind w:left="0"/>
        <w:jc w:val="left"/>
      </w:pPr>
      <w:r>
        <w:rPr>
          <w:rFonts w:ascii="Times New Roman"/>
          <w:b/>
          <w:i w:val="false"/>
          <w:color w:val="000000"/>
        </w:rPr>
        <w:t xml:space="preserve"> 5. Басқарманы қайта ұйымдастыру және тарату</w:t>
      </w:r>
    </w:p>
    <w:bookmarkEnd w:id="53"/>
    <w:bookmarkStart w:name="z72" w:id="5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8 мамырдағы</w:t>
            </w:r>
            <w:r>
              <w:br/>
            </w:r>
            <w:r>
              <w:rPr>
                <w:rFonts w:ascii="Times New Roman"/>
                <w:b w:val="false"/>
                <w:i w:val="false"/>
                <w:color w:val="000000"/>
                <w:sz w:val="20"/>
              </w:rPr>
              <w:t>№ 202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23-1-қосымша</w:t>
            </w:r>
          </w:p>
        </w:tc>
      </w:tr>
    </w:tbl>
    <w:bookmarkStart w:name="z74" w:id="55"/>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Алматы ауданы бойынша Мемлекеттік кірістер басқармасы туралы ереже</w:t>
      </w:r>
    </w:p>
    <w:bookmarkEnd w:id="55"/>
    <w:bookmarkStart w:name="z75" w:id="56"/>
    <w:p>
      <w:pPr>
        <w:spacing w:after="0"/>
        <w:ind w:left="0"/>
        <w:jc w:val="left"/>
      </w:pPr>
      <w:r>
        <w:rPr>
          <w:rFonts w:ascii="Times New Roman"/>
          <w:b/>
          <w:i w:val="false"/>
          <w:color w:val="000000"/>
        </w:rPr>
        <w:t xml:space="preserve"> 1. Жалпы ережелер</w:t>
      </w:r>
    </w:p>
    <w:bookmarkEnd w:id="56"/>
    <w:bookmarkStart w:name="z76" w:id="57"/>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Алматы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57"/>
    <w:bookmarkStart w:name="z77" w:id="5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58"/>
    <w:bookmarkStart w:name="z78" w:id="59"/>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59"/>
    <w:bookmarkStart w:name="z79" w:id="60"/>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60"/>
    <w:bookmarkStart w:name="z80" w:id="61"/>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61"/>
    <w:bookmarkStart w:name="z81" w:id="62"/>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62"/>
    <w:bookmarkStart w:name="z82" w:id="63"/>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63"/>
    <w:bookmarkStart w:name="z83" w:id="64"/>
    <w:p>
      <w:pPr>
        <w:spacing w:after="0"/>
        <w:ind w:left="0"/>
        <w:jc w:val="both"/>
      </w:pPr>
      <w:r>
        <w:rPr>
          <w:rFonts w:ascii="Times New Roman"/>
          <w:b w:val="false"/>
          <w:i w:val="false"/>
          <w:color w:val="000000"/>
          <w:sz w:val="28"/>
        </w:rPr>
        <w:t>
      8. Басқарманың заңды мекенжайы: пошта индексі 030012, Қазақстан Республикасы, Ақтөбе облысы, Ақтөбе қаласы, Маресьев көшесі, 97.</w:t>
      </w:r>
    </w:p>
    <w:bookmarkEnd w:id="64"/>
    <w:bookmarkStart w:name="z84" w:id="6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Алматы ауданы бойынша Мемлекеттік кірістер басқармасы туралы ереже" республикалық мемлекеттік мекемесi.</w:t>
      </w:r>
    </w:p>
    <w:bookmarkEnd w:id="65"/>
    <w:bookmarkStart w:name="z85" w:id="6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6"/>
    <w:bookmarkStart w:name="z86" w:id="67"/>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67"/>
    <w:bookmarkStart w:name="z87" w:id="68"/>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68"/>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88" w:id="69"/>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69"/>
    <w:bookmarkStart w:name="z89" w:id="70"/>
    <w:p>
      <w:pPr>
        <w:spacing w:after="0"/>
        <w:ind w:left="0"/>
        <w:jc w:val="both"/>
      </w:pPr>
      <w:r>
        <w:rPr>
          <w:rFonts w:ascii="Times New Roman"/>
          <w:b w:val="false"/>
          <w:i w:val="false"/>
          <w:color w:val="000000"/>
          <w:sz w:val="28"/>
        </w:rPr>
        <w:t>
      13. Басқарманың міндеттері:</w:t>
      </w:r>
    </w:p>
    <w:bookmarkEnd w:id="70"/>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Start w:name="z90" w:id="71"/>
    <w:p>
      <w:pPr>
        <w:spacing w:after="0"/>
        <w:ind w:left="0"/>
        <w:jc w:val="both"/>
      </w:pPr>
      <w:r>
        <w:rPr>
          <w:rFonts w:ascii="Times New Roman"/>
          <w:b w:val="false"/>
          <w:i w:val="false"/>
          <w:color w:val="000000"/>
          <w:sz w:val="28"/>
        </w:rPr>
        <w:t>
      14. Басқарманың функциялары:</w:t>
      </w:r>
    </w:p>
    <w:bookmarkEnd w:id="71"/>
    <w:p>
      <w:pPr>
        <w:spacing w:after="0"/>
        <w:ind w:left="0"/>
        <w:jc w:val="both"/>
      </w:pPr>
      <w:r>
        <w:rPr>
          <w:rFonts w:ascii="Times New Roman"/>
          <w:b w:val="false"/>
          <w:i w:val="false"/>
          <w:color w:val="000000"/>
          <w:sz w:val="28"/>
        </w:rPr>
        <w:t>
      1) cалық заңнамасының сақталуын бақылау;</w:t>
      </w:r>
    </w:p>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p>
      <w:pPr>
        <w:spacing w:after="0"/>
        <w:ind w:left="0"/>
        <w:jc w:val="both"/>
      </w:pPr>
      <w:r>
        <w:rPr>
          <w:rFonts w:ascii="Times New Roman"/>
          <w:b w:val="false"/>
          <w:i w:val="false"/>
          <w:color w:val="000000"/>
          <w:sz w:val="28"/>
        </w:rPr>
        <w:t>
      5) салықтық әкімшілендіруді жүзеге асыру;</w:t>
      </w:r>
    </w:p>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p>
      <w:pPr>
        <w:spacing w:after="0"/>
        <w:ind w:left="0"/>
        <w:jc w:val="both"/>
      </w:pPr>
      <w:r>
        <w:rPr>
          <w:rFonts w:ascii="Times New Roman"/>
          <w:b w:val="false"/>
          <w:i w:val="false"/>
          <w:color w:val="000000"/>
          <w:sz w:val="28"/>
        </w:rPr>
        <w:t>
      9) тәуекелдерді басқару жүйесін қолдану;</w:t>
      </w:r>
    </w:p>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органдарымен және халықаралық ұйымдармен ынтымақтастық жасау;</w:t>
      </w:r>
    </w:p>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Start w:name="z91" w:id="72"/>
    <w:p>
      <w:pPr>
        <w:spacing w:after="0"/>
        <w:ind w:left="0"/>
        <w:jc w:val="both"/>
      </w:pPr>
      <w:r>
        <w:rPr>
          <w:rFonts w:ascii="Times New Roman"/>
          <w:b w:val="false"/>
          <w:i w:val="false"/>
          <w:color w:val="000000"/>
          <w:sz w:val="28"/>
        </w:rPr>
        <w:t>
      15. Басқарманың құқықтары мен міндеттері:</w:t>
      </w:r>
    </w:p>
    <w:bookmarkEnd w:id="72"/>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Start w:name="z92" w:id="73"/>
    <w:p>
      <w:pPr>
        <w:spacing w:after="0"/>
        <w:ind w:left="0"/>
        <w:jc w:val="left"/>
      </w:pPr>
      <w:r>
        <w:rPr>
          <w:rFonts w:ascii="Times New Roman"/>
          <w:b/>
          <w:i w:val="false"/>
          <w:color w:val="000000"/>
        </w:rPr>
        <w:t xml:space="preserve"> 3. Басқарманың қызметін ұйымдастыру</w:t>
      </w:r>
    </w:p>
    <w:bookmarkEnd w:id="73"/>
    <w:bookmarkStart w:name="z93" w:id="7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74"/>
    <w:bookmarkStart w:name="z94" w:id="7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75"/>
    <w:bookmarkStart w:name="z95" w:id="7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76"/>
    <w:bookmarkStart w:name="z96" w:id="7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77"/>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p>
      <w:pPr>
        <w:spacing w:after="0"/>
        <w:ind w:left="0"/>
        <w:jc w:val="both"/>
      </w:pPr>
      <w:r>
        <w:rPr>
          <w:rFonts w:ascii="Times New Roman"/>
          <w:b w:val="false"/>
          <w:i w:val="false"/>
          <w:color w:val="000000"/>
          <w:sz w:val="28"/>
        </w:rPr>
        <w:t>
      9) өз құзыреті шегінде Басқарманың актілеріне қол қояды;</w:t>
      </w:r>
    </w:p>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Start w:name="z97" w:id="78"/>
    <w:p>
      <w:pPr>
        <w:spacing w:after="0"/>
        <w:ind w:left="0"/>
        <w:jc w:val="left"/>
      </w:pPr>
      <w:r>
        <w:rPr>
          <w:rFonts w:ascii="Times New Roman"/>
          <w:b/>
          <w:i w:val="false"/>
          <w:color w:val="000000"/>
        </w:rPr>
        <w:t xml:space="preserve"> 4. Басқарманың мүлкi</w:t>
      </w:r>
    </w:p>
    <w:bookmarkEnd w:id="78"/>
    <w:bookmarkStart w:name="z98" w:id="79"/>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7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9" w:id="80"/>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80"/>
    <w:bookmarkStart w:name="z100" w:id="8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81"/>
    <w:bookmarkStart w:name="z101" w:id="82"/>
    <w:p>
      <w:pPr>
        <w:spacing w:after="0"/>
        <w:ind w:left="0"/>
        <w:jc w:val="left"/>
      </w:pPr>
      <w:r>
        <w:rPr>
          <w:rFonts w:ascii="Times New Roman"/>
          <w:b/>
          <w:i w:val="false"/>
          <w:color w:val="000000"/>
        </w:rPr>
        <w:t xml:space="preserve"> 5. Басқарманы қайта ұйымдастыру және тарату</w:t>
      </w:r>
    </w:p>
    <w:bookmarkEnd w:id="82"/>
    <w:bookmarkStart w:name="z102" w:id="8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8 мамырдағы</w:t>
            </w:r>
            <w:r>
              <w:br/>
            </w:r>
            <w:r>
              <w:rPr>
                <w:rFonts w:ascii="Times New Roman"/>
                <w:b w:val="false"/>
                <w:i w:val="false"/>
                <w:color w:val="000000"/>
                <w:sz w:val="20"/>
              </w:rPr>
              <w:t>№ 202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67-қосымша</w:t>
            </w:r>
          </w:p>
        </w:tc>
      </w:tr>
    </w:tbl>
    <w:bookmarkStart w:name="z104" w:id="84"/>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 туралы ережесі</w:t>
      </w:r>
    </w:p>
    <w:bookmarkEnd w:id="84"/>
    <w:bookmarkStart w:name="z105" w:id="85"/>
    <w:p>
      <w:pPr>
        <w:spacing w:after="0"/>
        <w:ind w:left="0"/>
        <w:jc w:val="left"/>
      </w:pPr>
      <w:r>
        <w:rPr>
          <w:rFonts w:ascii="Times New Roman"/>
          <w:b/>
          <w:i w:val="false"/>
          <w:color w:val="000000"/>
        </w:rPr>
        <w:t xml:space="preserve"> 1. Жалпы ережелер</w:t>
      </w:r>
    </w:p>
    <w:bookmarkEnd w:id="85"/>
    <w:bookmarkStart w:name="z106" w:id="8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86"/>
    <w:bookmarkStart w:name="z107" w:id="87"/>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және Үкiметiнiң актілерiне, өзге де нормативтік құқықтық актілерге, сондай-ақ осы Ережеге сәйкес жүзеге асырады.</w:t>
      </w:r>
    </w:p>
    <w:bookmarkEnd w:id="87"/>
    <w:bookmarkStart w:name="z108" w:id="88"/>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88"/>
    <w:bookmarkStart w:name="z109" w:id="89"/>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89"/>
    <w:bookmarkStart w:name="z110" w:id="90"/>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90"/>
    <w:bookmarkStart w:name="z111" w:id="91"/>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91"/>
    <w:bookmarkStart w:name="z112" w:id="9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92"/>
    <w:bookmarkStart w:name="z113" w:id="93"/>
    <w:p>
      <w:pPr>
        <w:spacing w:after="0"/>
        <w:ind w:left="0"/>
        <w:jc w:val="both"/>
      </w:pPr>
      <w:r>
        <w:rPr>
          <w:rFonts w:ascii="Times New Roman"/>
          <w:b w:val="false"/>
          <w:i w:val="false"/>
          <w:color w:val="000000"/>
          <w:sz w:val="28"/>
        </w:rPr>
        <w:t>
      8. Басқарманың заңды мекенжайы: пошта индексі 070800, Қазақстан Республикасы, Шығыс Қазақстан облысы, Алтай ауданы, Алтай қаласы, Стаханов көшесі, 11.</w:t>
      </w:r>
    </w:p>
    <w:bookmarkEnd w:id="93"/>
    <w:bookmarkStart w:name="z114" w:id="94"/>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 республикалық мемлекеттік мекемесi.</w:t>
      </w:r>
    </w:p>
    <w:bookmarkEnd w:id="94"/>
    <w:bookmarkStart w:name="z115" w:id="9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5"/>
    <w:bookmarkStart w:name="z116" w:id="96"/>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96"/>
    <w:bookmarkStart w:name="z117" w:id="97"/>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97"/>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118" w:id="98"/>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98"/>
    <w:bookmarkStart w:name="z119" w:id="99"/>
    <w:p>
      <w:pPr>
        <w:spacing w:after="0"/>
        <w:ind w:left="0"/>
        <w:jc w:val="both"/>
      </w:pPr>
      <w:r>
        <w:rPr>
          <w:rFonts w:ascii="Times New Roman"/>
          <w:b w:val="false"/>
          <w:i w:val="false"/>
          <w:color w:val="000000"/>
          <w:sz w:val="28"/>
        </w:rPr>
        <w:t>
      13. Басқарманың міндеттері:</w:t>
      </w:r>
    </w:p>
    <w:bookmarkEnd w:id="99"/>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Start w:name="z120" w:id="100"/>
    <w:p>
      <w:pPr>
        <w:spacing w:after="0"/>
        <w:ind w:left="0"/>
        <w:jc w:val="both"/>
      </w:pPr>
      <w:r>
        <w:rPr>
          <w:rFonts w:ascii="Times New Roman"/>
          <w:b w:val="false"/>
          <w:i w:val="false"/>
          <w:color w:val="000000"/>
          <w:sz w:val="28"/>
        </w:rPr>
        <w:t>
      14. Басқарманың функциялары:</w:t>
      </w:r>
    </w:p>
    <w:bookmarkEnd w:id="100"/>
    <w:p>
      <w:pPr>
        <w:spacing w:after="0"/>
        <w:ind w:left="0"/>
        <w:jc w:val="both"/>
      </w:pPr>
      <w:r>
        <w:rPr>
          <w:rFonts w:ascii="Times New Roman"/>
          <w:b w:val="false"/>
          <w:i w:val="false"/>
          <w:color w:val="000000"/>
          <w:sz w:val="28"/>
        </w:rPr>
        <w:t>
      1) cалық заңнамасының сақталуын бақылау;</w:t>
      </w:r>
    </w:p>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p>
      <w:pPr>
        <w:spacing w:after="0"/>
        <w:ind w:left="0"/>
        <w:jc w:val="both"/>
      </w:pPr>
      <w:r>
        <w:rPr>
          <w:rFonts w:ascii="Times New Roman"/>
          <w:b w:val="false"/>
          <w:i w:val="false"/>
          <w:color w:val="000000"/>
          <w:sz w:val="28"/>
        </w:rPr>
        <w:t>
      5) салықтық әкімшілендіруді жүзеге асыру;</w:t>
      </w:r>
    </w:p>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p>
      <w:pPr>
        <w:spacing w:after="0"/>
        <w:ind w:left="0"/>
        <w:jc w:val="both"/>
      </w:pPr>
      <w:r>
        <w:rPr>
          <w:rFonts w:ascii="Times New Roman"/>
          <w:b w:val="false"/>
          <w:i w:val="false"/>
          <w:color w:val="000000"/>
          <w:sz w:val="28"/>
        </w:rPr>
        <w:t>
      9) тәуекелдерді басқару жүйесін қолдану;</w:t>
      </w:r>
    </w:p>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органдарымен және халықаралық ұйымдармен ынтымақтастық жасау;</w:t>
      </w:r>
    </w:p>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Start w:name="z121" w:id="101"/>
    <w:p>
      <w:pPr>
        <w:spacing w:after="0"/>
        <w:ind w:left="0"/>
        <w:jc w:val="both"/>
      </w:pPr>
      <w:r>
        <w:rPr>
          <w:rFonts w:ascii="Times New Roman"/>
          <w:b w:val="false"/>
          <w:i w:val="false"/>
          <w:color w:val="000000"/>
          <w:sz w:val="28"/>
        </w:rPr>
        <w:t>
      15. Басқарманың құқықтары мен міндеттері:</w:t>
      </w:r>
    </w:p>
    <w:bookmarkEnd w:id="101"/>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Start w:name="z122" w:id="102"/>
    <w:p>
      <w:pPr>
        <w:spacing w:after="0"/>
        <w:ind w:left="0"/>
        <w:jc w:val="left"/>
      </w:pPr>
      <w:r>
        <w:rPr>
          <w:rFonts w:ascii="Times New Roman"/>
          <w:b/>
          <w:i w:val="false"/>
          <w:color w:val="000000"/>
        </w:rPr>
        <w:t xml:space="preserve"> 3. Басқарманың қызметін ұйымдастыру</w:t>
      </w:r>
    </w:p>
    <w:bookmarkEnd w:id="102"/>
    <w:bookmarkStart w:name="z123" w:id="103"/>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103"/>
    <w:bookmarkStart w:name="z124" w:id="104"/>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04"/>
    <w:bookmarkStart w:name="z125" w:id="10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05"/>
    <w:bookmarkStart w:name="z126" w:id="106"/>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106"/>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p>
      <w:pPr>
        <w:spacing w:after="0"/>
        <w:ind w:left="0"/>
        <w:jc w:val="both"/>
      </w:pPr>
      <w:r>
        <w:rPr>
          <w:rFonts w:ascii="Times New Roman"/>
          <w:b w:val="false"/>
          <w:i w:val="false"/>
          <w:color w:val="000000"/>
          <w:sz w:val="28"/>
        </w:rPr>
        <w:t>
      9) өз құзыреті шегінде Басқарманың актілеріне қол қояды;</w:t>
      </w:r>
    </w:p>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Start w:name="z127" w:id="107"/>
    <w:p>
      <w:pPr>
        <w:spacing w:after="0"/>
        <w:ind w:left="0"/>
        <w:jc w:val="left"/>
      </w:pPr>
      <w:r>
        <w:rPr>
          <w:rFonts w:ascii="Times New Roman"/>
          <w:b/>
          <w:i w:val="false"/>
          <w:color w:val="000000"/>
        </w:rPr>
        <w:t xml:space="preserve"> 4. Басқарманың мүлкi</w:t>
      </w:r>
    </w:p>
    <w:bookmarkEnd w:id="107"/>
    <w:bookmarkStart w:name="z128" w:id="108"/>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10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9" w:id="109"/>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109"/>
    <w:bookmarkStart w:name="z130" w:id="11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10"/>
    <w:bookmarkStart w:name="z131" w:id="111"/>
    <w:p>
      <w:pPr>
        <w:spacing w:after="0"/>
        <w:ind w:left="0"/>
        <w:jc w:val="left"/>
      </w:pPr>
      <w:r>
        <w:rPr>
          <w:rFonts w:ascii="Times New Roman"/>
          <w:b/>
          <w:i w:val="false"/>
          <w:color w:val="000000"/>
        </w:rPr>
        <w:t xml:space="preserve"> 5. Басқарманы қайта ұйымдастыру және тарату</w:t>
      </w:r>
    </w:p>
    <w:bookmarkEnd w:id="111"/>
    <w:bookmarkStart w:name="z132" w:id="11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8 мамырдағы</w:t>
            </w:r>
            <w:r>
              <w:br/>
            </w:r>
            <w:r>
              <w:rPr>
                <w:rFonts w:ascii="Times New Roman"/>
                <w:b w:val="false"/>
                <w:i w:val="false"/>
                <w:color w:val="000000"/>
                <w:sz w:val="20"/>
              </w:rPr>
              <w:t>№ 202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102-қосымша</w:t>
            </w:r>
          </w:p>
        </w:tc>
      </w:tr>
    </w:tbl>
    <w:bookmarkStart w:name="z134" w:id="113"/>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туралы ереже</w:t>
      </w:r>
    </w:p>
    <w:bookmarkEnd w:id="113"/>
    <w:bookmarkStart w:name="z135" w:id="114"/>
    <w:p>
      <w:pPr>
        <w:spacing w:after="0"/>
        <w:ind w:left="0"/>
        <w:jc w:val="left"/>
      </w:pPr>
      <w:r>
        <w:rPr>
          <w:rFonts w:ascii="Times New Roman"/>
          <w:b/>
          <w:i w:val="false"/>
          <w:color w:val="000000"/>
        </w:rPr>
        <w:t xml:space="preserve"> 1. Жалпы ережелер</w:t>
      </w:r>
    </w:p>
    <w:bookmarkEnd w:id="114"/>
    <w:bookmarkStart w:name="z136" w:id="115"/>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5"/>
    <w:bookmarkStart w:name="z137" w:id="116"/>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116"/>
    <w:bookmarkStart w:name="z138" w:id="117"/>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117"/>
    <w:bookmarkStart w:name="z139" w:id="118"/>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118"/>
    <w:bookmarkStart w:name="z140" w:id="119"/>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119"/>
    <w:bookmarkStart w:name="z141" w:id="120"/>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120"/>
    <w:bookmarkStart w:name="z142" w:id="121"/>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121"/>
    <w:bookmarkStart w:name="z143" w:id="122"/>
    <w:p>
      <w:pPr>
        <w:spacing w:after="0"/>
        <w:ind w:left="0"/>
        <w:jc w:val="both"/>
      </w:pPr>
      <w:r>
        <w:rPr>
          <w:rFonts w:ascii="Times New Roman"/>
          <w:b w:val="false"/>
          <w:i w:val="false"/>
          <w:color w:val="000000"/>
          <w:sz w:val="28"/>
        </w:rPr>
        <w:t>
      8. Басқарманың заңды мекенжайы: пошта индексі 090600, Қазақстан Республикасы, Батыс Қазақстан облысы, Бәйтерек ауданы, Переметное ауылы, Мирный қиылысы, 5.</w:t>
      </w:r>
    </w:p>
    <w:bookmarkEnd w:id="122"/>
    <w:bookmarkStart w:name="z144" w:id="12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республикалық мемлекеттік мекемесi.</w:t>
      </w:r>
    </w:p>
    <w:bookmarkEnd w:id="123"/>
    <w:bookmarkStart w:name="z145" w:id="1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4"/>
    <w:bookmarkStart w:name="z146" w:id="125"/>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125"/>
    <w:bookmarkStart w:name="z147" w:id="126"/>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126"/>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148" w:id="127"/>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127"/>
    <w:bookmarkStart w:name="z149" w:id="128"/>
    <w:p>
      <w:pPr>
        <w:spacing w:after="0"/>
        <w:ind w:left="0"/>
        <w:jc w:val="both"/>
      </w:pPr>
      <w:r>
        <w:rPr>
          <w:rFonts w:ascii="Times New Roman"/>
          <w:b w:val="false"/>
          <w:i w:val="false"/>
          <w:color w:val="000000"/>
          <w:sz w:val="28"/>
        </w:rPr>
        <w:t>
      13. Басқарманың міндеттері:</w:t>
      </w:r>
    </w:p>
    <w:bookmarkEnd w:id="128"/>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Start w:name="z150" w:id="129"/>
    <w:p>
      <w:pPr>
        <w:spacing w:after="0"/>
        <w:ind w:left="0"/>
        <w:jc w:val="both"/>
      </w:pPr>
      <w:r>
        <w:rPr>
          <w:rFonts w:ascii="Times New Roman"/>
          <w:b w:val="false"/>
          <w:i w:val="false"/>
          <w:color w:val="000000"/>
          <w:sz w:val="28"/>
        </w:rPr>
        <w:t>
      14. Басқарманың функциялары:</w:t>
      </w:r>
    </w:p>
    <w:bookmarkEnd w:id="129"/>
    <w:p>
      <w:pPr>
        <w:spacing w:after="0"/>
        <w:ind w:left="0"/>
        <w:jc w:val="both"/>
      </w:pPr>
      <w:r>
        <w:rPr>
          <w:rFonts w:ascii="Times New Roman"/>
          <w:b w:val="false"/>
          <w:i w:val="false"/>
          <w:color w:val="000000"/>
          <w:sz w:val="28"/>
        </w:rPr>
        <w:t>
      1) cалық заңнамасының сақталуын бақылау;</w:t>
      </w:r>
    </w:p>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p>
      <w:pPr>
        <w:spacing w:after="0"/>
        <w:ind w:left="0"/>
        <w:jc w:val="both"/>
      </w:pPr>
      <w:r>
        <w:rPr>
          <w:rFonts w:ascii="Times New Roman"/>
          <w:b w:val="false"/>
          <w:i w:val="false"/>
          <w:color w:val="000000"/>
          <w:sz w:val="28"/>
        </w:rPr>
        <w:t>
      5) салықтық әкімшілендіруді жүзеге асыру;</w:t>
      </w:r>
    </w:p>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p>
      <w:pPr>
        <w:spacing w:after="0"/>
        <w:ind w:left="0"/>
        <w:jc w:val="both"/>
      </w:pPr>
      <w:r>
        <w:rPr>
          <w:rFonts w:ascii="Times New Roman"/>
          <w:b w:val="false"/>
          <w:i w:val="false"/>
          <w:color w:val="000000"/>
          <w:sz w:val="28"/>
        </w:rPr>
        <w:t>
      9) тәуекелдерді басқару жүйесін қолдану;</w:t>
      </w:r>
    </w:p>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органдарымен және халықаралық ұйымдармен ынтымақтастық жасау;</w:t>
      </w:r>
    </w:p>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Start w:name="z151" w:id="130"/>
    <w:p>
      <w:pPr>
        <w:spacing w:after="0"/>
        <w:ind w:left="0"/>
        <w:jc w:val="both"/>
      </w:pPr>
      <w:r>
        <w:rPr>
          <w:rFonts w:ascii="Times New Roman"/>
          <w:b w:val="false"/>
          <w:i w:val="false"/>
          <w:color w:val="000000"/>
          <w:sz w:val="28"/>
        </w:rPr>
        <w:t>
      15. Басқарманың құқықтары мен міндеттері:</w:t>
      </w:r>
    </w:p>
    <w:bookmarkEnd w:id="130"/>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p>
    <w:bookmarkStart w:name="z152" w:id="131"/>
    <w:p>
      <w:pPr>
        <w:spacing w:after="0"/>
        <w:ind w:left="0"/>
        <w:jc w:val="left"/>
      </w:pPr>
      <w:r>
        <w:rPr>
          <w:rFonts w:ascii="Times New Roman"/>
          <w:b/>
          <w:i w:val="false"/>
          <w:color w:val="000000"/>
        </w:rPr>
        <w:t xml:space="preserve"> 3. Басқарманың қызметін ұйымдастыру</w:t>
      </w:r>
    </w:p>
    <w:bookmarkEnd w:id="131"/>
    <w:bookmarkStart w:name="z153" w:id="132"/>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132"/>
    <w:bookmarkStart w:name="z154" w:id="133"/>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33"/>
    <w:bookmarkStart w:name="z155" w:id="13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34"/>
    <w:bookmarkStart w:name="z156" w:id="135"/>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135"/>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p>
      <w:pPr>
        <w:spacing w:after="0"/>
        <w:ind w:left="0"/>
        <w:jc w:val="both"/>
      </w:pPr>
      <w:r>
        <w:rPr>
          <w:rFonts w:ascii="Times New Roman"/>
          <w:b w:val="false"/>
          <w:i w:val="false"/>
          <w:color w:val="000000"/>
          <w:sz w:val="28"/>
        </w:rPr>
        <w:t>
      9) өз құзыреті шегінде Басқарманың актілеріне қол қояды;</w:t>
      </w:r>
    </w:p>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Start w:name="z157" w:id="136"/>
    <w:p>
      <w:pPr>
        <w:spacing w:after="0"/>
        <w:ind w:left="0"/>
        <w:jc w:val="left"/>
      </w:pPr>
      <w:r>
        <w:rPr>
          <w:rFonts w:ascii="Times New Roman"/>
          <w:b/>
          <w:i w:val="false"/>
          <w:color w:val="000000"/>
        </w:rPr>
        <w:t xml:space="preserve"> 4. Басқарманың мүлкi</w:t>
      </w:r>
    </w:p>
    <w:bookmarkEnd w:id="136"/>
    <w:bookmarkStart w:name="z158" w:id="137"/>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13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9" w:id="138"/>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138"/>
    <w:bookmarkStart w:name="z160" w:id="13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39"/>
    <w:bookmarkStart w:name="z161" w:id="140"/>
    <w:p>
      <w:pPr>
        <w:spacing w:after="0"/>
        <w:ind w:left="0"/>
        <w:jc w:val="left"/>
      </w:pPr>
      <w:r>
        <w:rPr>
          <w:rFonts w:ascii="Times New Roman"/>
          <w:b/>
          <w:i w:val="false"/>
          <w:color w:val="000000"/>
        </w:rPr>
        <w:t xml:space="preserve"> 5. Басқарманы қайта ұйымдастыру және тарату</w:t>
      </w:r>
    </w:p>
    <w:bookmarkEnd w:id="140"/>
    <w:bookmarkStart w:name="z162" w:id="14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