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6a8e" w14:textId="9756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 Су ресурстары комитетінің Су ресурстарын пайдалануды реттеу және қорғау жөніндегі Балқаш-Алакөл бассейндік инспекциясы" республикалық мемлекеттік мекемесі туралы Қазақстан Республикасы Ауыл шаруашылығы министрлгі Су ресурстары комитеті төрағасының 2016 жылғы 15 желтоқсандағы № 175 бұйрығына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 Су ресурстары комитеті Төрағасының 2018 жылғы 10 тамыздағы № 210 бұйрығы. Күші жойылды - Қазақстан Республикасы Су ресурстары және ирригация министрлігінің Су шаруашылығы комитеті Төрағасының м.а. 2023 жылғы 26 қазандағы № 1-НҚ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Су ресурстары және ирригация министрлігінің Су шаруашылығы комитеті Төрағасының м.а. 26.10.2023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министрлігінің Су ресурстары комитеті туралы ережені бекіту туралы" Қазақстан Республикасы Премьер-Министрінің орынбасары – Қазақстан Республикасының Ауыл шаруашылығы министрінің 2016 жылғы 11 қарашадағы № 475 бұйрығының 21-тармағының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 Су ресурстары комитетінің Су ресурстарын пайдалануды реттеу және қорғау жөніндегі Балқаш-Алакөл бассейндік инспекциясы" республикалық мемлекеттік мекемесі туралы ережесін бекіту туралы" Қазақстан Республикасы Ауыл шаруашылығы министрілгі 2016 жылғы 15 желтоқсандағы № 175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28 желтоқсанда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 Су ресурстары комитетінің Су ресурстарын пайдалануды реттеу және қорғау жөніндегі Балқаш-Алакөл бассейндік инспекциясы"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Инспекцияның заңды мекенжайы: Қазақстан Республикасы, индекс 050016, Алматы қаласы, Абылай хан даңғылы, 2.".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Су ресурстары комитетінің Құқықтық қамтамасыз ету басқармасы заңнамада белгіленген тәртіпте: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"Әділет" ақпараттық-құқықтық жүйесінде ресми жариялануын;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Ауыл шаруашылығы министрлігінің интернет-ресурсында орналастырылуын;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министрлігі Су ресурстары комитеті төрағасының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күшіне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