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ae63" w14:textId="980a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 Су ресурстары комитеті туралы ережені бекіту туралы" Қазақстан Республикасы Премьер-Министрінің орынбасары – Ауыл шаруашылығы министрінің 2016 жылғы 11 қарашадағы № 475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– Қазақстан Республикасы Ауыл шаруашылығы министрінің 2018 жылғы 11 қыркүйектегі № 379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Ауыл шаруашылығы министрлігі Су ресурстары комитеті туралы ережені бекіту туралы" Қазақстан Республикасы Премьер-Министрінің орынбасары - Ауыл шаруашылығы министрінің 2016 жылғы 11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("Әділет" ақпараттық-құқықтық жүйесінде 2016 жылғы 22 қарашада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Су ресурстары комитеті заңнамада белгіленген тәртіппен: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Нормативтік құқықтық актілерінің эталондық бақылау банкіне енгізу үшін "Республикалық құқықтық ақпарат орталығы" шаруашылық жүргізу құқығындағы республикалық мемлекеттік кәсіпорнына жіберуді;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орналастыруды;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бұйрықтан туындайтын өзге де шараларды қабылдауды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