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90d8" w14:textId="8319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туралы ережені бекіту және Қазақстан Республикасы Ұлттық экономика министрінің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12 сәуірдегі № 153 бұйрығы. Күші жойылды - Қазақстан Республикасы Ұлттық экономика министрінің 2019 жылғы 29 шілдедегі № 190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29.07.2019 </w:t>
      </w:r>
      <w:r>
        <w:rPr>
          <w:rFonts w:ascii="Times New Roman"/>
          <w:b w:val="false"/>
          <w:i w:val="false"/>
          <w:color w:val="ff0000"/>
          <w:sz w:val="28"/>
        </w:rPr>
        <w:t>№ 190</w:t>
      </w:r>
      <w:r>
        <w:rPr>
          <w:rFonts w:ascii="Times New Roman"/>
          <w:b w:val="false"/>
          <w:i w:val="false"/>
          <w:color w:val="ff0000"/>
          <w:sz w:val="28"/>
        </w:rPr>
        <w:t xml:space="preserve"> бұйрығымен.</w:t>
      </w:r>
    </w:p>
    <w:bookmarkStart w:name="z3"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және "Қазақстан Республикасы орталық атқарушы органдарының ведомстволары туралы" Қазақстан Республикасы Үкіметінің 2014 жылғы 14 тамыздағы </w:t>
      </w:r>
      <w:r>
        <w:rPr>
          <w:rFonts w:ascii="Times New Roman"/>
          <w:b w:val="false"/>
          <w:i w:val="false"/>
          <w:color w:val="000000"/>
          <w:sz w:val="28"/>
        </w:rPr>
        <w:t>№ 933</w:t>
      </w:r>
      <w:r>
        <w:rPr>
          <w:rFonts w:ascii="Times New Roman"/>
          <w:b w:val="false"/>
          <w:i w:val="false"/>
          <w:color w:val="000000"/>
          <w:sz w:val="28"/>
        </w:rPr>
        <w:t xml:space="preserve"> және "Қазақстан Республикасының Ұлттық экономика министрлігінің мәселелері" 2014 жылғы 24 қыркүйектегі </w:t>
      </w:r>
      <w:r>
        <w:rPr>
          <w:rFonts w:ascii="Times New Roman"/>
          <w:b w:val="false"/>
          <w:i w:val="false"/>
          <w:color w:val="000000"/>
          <w:sz w:val="28"/>
        </w:rPr>
        <w:t>№1011</w:t>
      </w:r>
      <w:r>
        <w:rPr>
          <w:rFonts w:ascii="Times New Roman"/>
          <w:b w:val="false"/>
          <w:i w:val="false"/>
          <w:color w:val="000000"/>
          <w:sz w:val="28"/>
        </w:rPr>
        <w:t xml:space="preserve"> қаулыларына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туралы ереже бекітілсін.</w:t>
      </w:r>
    </w:p>
    <w:bookmarkEnd w:id="1"/>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бәсекелестікті және тұтынушылардың құқықтарын комитеті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көшірмелерін баспа және электрондық түрде ресми жариялауға мерзімді баспа басылымдарына,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7"/>
    <w:bookmarkStart w:name="z11" w:id="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12 сәуірдегі</w:t>
            </w:r>
            <w:r>
              <w:br/>
            </w:r>
            <w:r>
              <w:rPr>
                <w:rFonts w:ascii="Times New Roman"/>
                <w:b w:val="false"/>
                <w:i w:val="false"/>
                <w:color w:val="000000"/>
                <w:sz w:val="20"/>
              </w:rPr>
              <w:t>№ 153 бұйрығына</w:t>
            </w:r>
            <w:r>
              <w:br/>
            </w:r>
            <w:r>
              <w:rPr>
                <w:rFonts w:ascii="Times New Roman"/>
                <w:b w:val="false"/>
                <w:i w:val="false"/>
                <w:color w:val="000000"/>
                <w:sz w:val="20"/>
              </w:rPr>
              <w:t>1-қосымша</w:t>
            </w:r>
          </w:p>
        </w:tc>
      </w:tr>
    </w:tbl>
    <w:bookmarkStart w:name="z14" w:id="9"/>
    <w:p>
      <w:pPr>
        <w:spacing w:after="0"/>
        <w:ind w:left="0"/>
        <w:jc w:val="left"/>
      </w:pPr>
      <w:r>
        <w:rPr>
          <w:rFonts w:ascii="Times New Roman"/>
          <w:b/>
          <w:i w:val="false"/>
          <w:color w:val="000000"/>
        </w:rPr>
        <w:t xml:space="preserve"> Қазақстан Республикасы Ұлттық экономика министрлігінің Табиғи монополияларды</w:t>
      </w:r>
      <w:r>
        <w:br/>
      </w:r>
      <w:r>
        <w:rPr>
          <w:rFonts w:ascii="Times New Roman"/>
          <w:b/>
          <w:i w:val="false"/>
          <w:color w:val="000000"/>
        </w:rPr>
        <w:t>реттеу, бәсекелестікті және тұтынушылардың құқықтарын қорғау комитеті туралы</w:t>
      </w:r>
      <w:r>
        <w:br/>
      </w:r>
      <w:r>
        <w:rPr>
          <w:rFonts w:ascii="Times New Roman"/>
          <w:b/>
          <w:i w:val="false"/>
          <w:color w:val="000000"/>
        </w:rPr>
        <w:t>ереже</w:t>
      </w:r>
    </w:p>
    <w:bookmarkEnd w:id="9"/>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министрінің 17.06.2019 </w:t>
      </w:r>
      <w:r>
        <w:rPr>
          <w:rFonts w:ascii="Times New Roman"/>
          <w:b w:val="false"/>
          <w:i w:val="false"/>
          <w:color w:val="ff0000"/>
          <w:sz w:val="28"/>
        </w:rPr>
        <w:t>№ 155</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p>
    <w:bookmarkStart w:name="z15" w:id="10"/>
    <w:p>
      <w:pPr>
        <w:spacing w:after="0"/>
        <w:ind w:left="0"/>
        <w:jc w:val="left"/>
      </w:pPr>
      <w:r>
        <w:rPr>
          <w:rFonts w:ascii="Times New Roman"/>
          <w:b/>
          <w:i w:val="false"/>
          <w:color w:val="000000"/>
        </w:rPr>
        <w:t xml:space="preserve"> 1-тарау. Жалпы ережелер</w:t>
      </w:r>
    </w:p>
    <w:bookmarkEnd w:id="10"/>
    <w:bookmarkStart w:name="z195" w:id="1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(бұдан әрі - Комитет) – мынадай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сондай-ақ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Республикасының мемлекеттік атқарушы органы болып табылады.</w:t>
      </w:r>
    </w:p>
    <w:bookmarkEnd w:id="11"/>
    <w:bookmarkStart w:name="z196"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12"/>
    <w:bookmarkStart w:name="z197" w:id="13"/>
    <w:p>
      <w:pPr>
        <w:spacing w:after="0"/>
        <w:ind w:left="0"/>
        <w:jc w:val="both"/>
      </w:pPr>
      <w:r>
        <w:rPr>
          <w:rFonts w:ascii="Times New Roman"/>
          <w:b w:val="false"/>
          <w:i w:val="false"/>
          <w:color w:val="000000"/>
          <w:sz w:val="28"/>
        </w:rPr>
        <w:t>
      3. Комитет мемлекеттік мекеменің ұйымдық-құқықтық нысандағы заңды тұлға болып табылады, оның мемлекеттік тілде өз атауымен мөрі мен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198" w:id="14"/>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4"/>
    <w:bookmarkStart w:name="z199" w:id="15"/>
    <w:p>
      <w:pPr>
        <w:spacing w:after="0"/>
        <w:ind w:left="0"/>
        <w:jc w:val="both"/>
      </w:pPr>
      <w:r>
        <w:rPr>
          <w:rFonts w:ascii="Times New Roman"/>
          <w:b w:val="false"/>
          <w:i w:val="false"/>
          <w:color w:val="000000"/>
          <w:sz w:val="28"/>
        </w:rPr>
        <w:t>
      5. Комитет мемлекет атынан, егер ол Қазақстан Республикасының заңнамасына сәйкес осыған уәкілетті болса, азаматтық-құқықтық қатынастар тарапы болуға құқығы бар.</w:t>
      </w:r>
    </w:p>
    <w:bookmarkEnd w:id="15"/>
    <w:bookmarkStart w:name="z200" w:id="16"/>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шешімдерді қабылдайды.</w:t>
      </w:r>
    </w:p>
    <w:bookmarkEnd w:id="16"/>
    <w:bookmarkStart w:name="z201" w:id="17"/>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7"/>
    <w:bookmarkStart w:name="z202" w:id="18"/>
    <w:p>
      <w:pPr>
        <w:spacing w:after="0"/>
        <w:ind w:left="0"/>
        <w:jc w:val="both"/>
      </w:pPr>
      <w:r>
        <w:rPr>
          <w:rFonts w:ascii="Times New Roman"/>
          <w:b w:val="false"/>
          <w:i w:val="false"/>
          <w:color w:val="000000"/>
          <w:sz w:val="28"/>
        </w:rPr>
        <w:t>
      8. Комитеттің заңды мекенжайы: 010000, Нұр-Сұлтан қаласы, "Есіл" ауданы, Мәңгілік ел көшесі, 8-үй, "Министрліктер үйі" әкімшілік ғимараты, 4-кіреберіс.</w:t>
      </w:r>
    </w:p>
    <w:bookmarkEnd w:id="18"/>
    <w:bookmarkStart w:name="z203" w:id="19"/>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республикалық мемлекеттік мекемесі.</w:t>
      </w:r>
    </w:p>
    <w:bookmarkEnd w:id="19"/>
    <w:bookmarkStart w:name="z204" w:id="2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
    <w:bookmarkStart w:name="z205" w:id="21"/>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1"/>
    <w:bookmarkStart w:name="z206" w:id="22"/>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22"/>
    <w:p>
      <w:pPr>
        <w:spacing w:after="0"/>
        <w:ind w:left="0"/>
        <w:jc w:val="both"/>
      </w:pPr>
      <w:r>
        <w:rPr>
          <w:rFonts w:ascii="Times New Roman"/>
          <w:b w:val="false"/>
          <w:i w:val="false"/>
          <w:color w:val="000000"/>
          <w:sz w:val="28"/>
        </w:rPr>
        <w:t>
      Егер Комитетке заңнамалық актілермен табыс әкелетін қызметті жүзеге асыру құқығы берілсе, онда осындай қызметтен алынған кірістер республикалық бюджет кірісіне жіберіледі.</w:t>
      </w:r>
    </w:p>
    <w:bookmarkStart w:name="z207" w:id="23"/>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23"/>
    <w:bookmarkStart w:name="z208" w:id="24"/>
    <w:p>
      <w:pPr>
        <w:spacing w:after="0"/>
        <w:ind w:left="0"/>
        <w:jc w:val="both"/>
      </w:pPr>
      <w:r>
        <w:rPr>
          <w:rFonts w:ascii="Times New Roman"/>
          <w:b w:val="false"/>
          <w:i w:val="false"/>
          <w:color w:val="000000"/>
          <w:sz w:val="28"/>
        </w:rPr>
        <w:t>
      13. Міндеттері:</w:t>
      </w:r>
    </w:p>
    <w:bookmarkEnd w:id="24"/>
    <w:bookmarkStart w:name="z209" w:id="25"/>
    <w:p>
      <w:pPr>
        <w:spacing w:after="0"/>
        <w:ind w:left="0"/>
        <w:jc w:val="both"/>
      </w:pPr>
      <w:r>
        <w:rPr>
          <w:rFonts w:ascii="Times New Roman"/>
          <w:b w:val="false"/>
          <w:i w:val="false"/>
          <w:color w:val="000000"/>
          <w:sz w:val="28"/>
        </w:rPr>
        <w:t>
      1) табиғи монополиялар салаларында және бәсекелестікті қорғау және монополистік қызметті шектеу саласындағы мемлекеттік саясатты іске асыруға қатысу;</w:t>
      </w:r>
    </w:p>
    <w:bookmarkEnd w:id="25"/>
    <w:bookmarkStart w:name="z210" w:id="26"/>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саласындағы мемлекеттік саясатты іске асыруды қамтамасыз ету жөніндегі қызметін салааралық үйлестіруді жүзеге асыру. </w:t>
      </w:r>
    </w:p>
    <w:bookmarkEnd w:id="26"/>
    <w:bookmarkStart w:name="z211" w:id="27"/>
    <w:p>
      <w:pPr>
        <w:spacing w:after="0"/>
        <w:ind w:left="0"/>
        <w:jc w:val="both"/>
      </w:pPr>
      <w:r>
        <w:rPr>
          <w:rFonts w:ascii="Times New Roman"/>
          <w:b w:val="false"/>
          <w:i w:val="false"/>
          <w:color w:val="000000"/>
          <w:sz w:val="28"/>
        </w:rPr>
        <w:t>
      14. Функциялары:</w:t>
      </w:r>
    </w:p>
    <w:bookmarkEnd w:id="27"/>
    <w:bookmarkStart w:name="z212" w:id="28"/>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28"/>
    <w:bookmarkStart w:name="z213" w:id="29"/>
    <w:p>
      <w:pPr>
        <w:spacing w:after="0"/>
        <w:ind w:left="0"/>
        <w:jc w:val="both"/>
      </w:pPr>
      <w:r>
        <w:rPr>
          <w:rFonts w:ascii="Times New Roman"/>
          <w:b w:val="false"/>
          <w:i w:val="false"/>
          <w:color w:val="000000"/>
          <w:sz w:val="28"/>
        </w:rPr>
        <w:t xml:space="preserve">
      Қазақстан Республикасының бәсекелестікті қорғау саласындағы заңнамасының сақталуына мемлекеттік бақылауды; </w:t>
      </w:r>
    </w:p>
    <w:bookmarkEnd w:id="29"/>
    <w:bookmarkStart w:name="z214" w:id="30"/>
    <w:p>
      <w:pPr>
        <w:spacing w:after="0"/>
        <w:ind w:left="0"/>
        <w:jc w:val="both"/>
      </w:pPr>
      <w:r>
        <w:rPr>
          <w:rFonts w:ascii="Times New Roman"/>
          <w:b w:val="false"/>
          <w:i w:val="false"/>
          <w:color w:val="000000"/>
          <w:sz w:val="28"/>
        </w:rPr>
        <w:t xml:space="preserve">
      мемлекеттік монополия субъектілерінің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шектеулерді сақтауын бақылауды жүзеге асыру;</w:t>
      </w:r>
    </w:p>
    <w:bookmarkEnd w:id="30"/>
    <w:bookmarkStart w:name="z215" w:id="31"/>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дайындау;</w:t>
      </w:r>
    </w:p>
    <w:bookmarkEnd w:id="31"/>
    <w:bookmarkStart w:name="z216" w:id="32"/>
    <w:p>
      <w:pPr>
        <w:spacing w:after="0"/>
        <w:ind w:left="0"/>
        <w:jc w:val="both"/>
      </w:pPr>
      <w:r>
        <w:rPr>
          <w:rFonts w:ascii="Times New Roman"/>
          <w:b w:val="false"/>
          <w:i w:val="false"/>
          <w:color w:val="000000"/>
          <w:sz w:val="28"/>
        </w:rPr>
        <w:t>
      3) Табиғи монополиялар субъектілерінің мемлекеттік тіркелімін қалыптастыру және жүргізу;</w:t>
      </w:r>
    </w:p>
    <w:bookmarkEnd w:id="32"/>
    <w:bookmarkStart w:name="z217" w:id="33"/>
    <w:p>
      <w:pPr>
        <w:spacing w:after="0"/>
        <w:ind w:left="0"/>
        <w:jc w:val="both"/>
      </w:pPr>
      <w:r>
        <w:rPr>
          <w:rFonts w:ascii="Times New Roman"/>
          <w:b w:val="false"/>
          <w:i w:val="false"/>
          <w:color w:val="000000"/>
          <w:sz w:val="28"/>
        </w:rPr>
        <w:t>
      4) тарифтерді қалыптастыру қағидаларын әзірлеу;</w:t>
      </w:r>
    </w:p>
    <w:bookmarkEnd w:id="33"/>
    <w:bookmarkStart w:name="z218" w:id="34"/>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w:t>
      </w:r>
    </w:p>
    <w:bookmarkEnd w:id="34"/>
    <w:bookmarkStart w:name="z219" w:id="35"/>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w:t>
      </w:r>
    </w:p>
    <w:bookmarkEnd w:id="35"/>
    <w:bookmarkStart w:name="z220" w:id="36"/>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36"/>
    <w:bookmarkStart w:name="z221" w:id="37"/>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37"/>
    <w:bookmarkStart w:name="z222" w:id="38"/>
    <w:p>
      <w:pPr>
        <w:spacing w:after="0"/>
        <w:ind w:left="0"/>
        <w:jc w:val="both"/>
      </w:pPr>
      <w:r>
        <w:rPr>
          <w:rFonts w:ascii="Times New Roman"/>
          <w:b w:val="false"/>
          <w:i w:val="false"/>
          <w:color w:val="000000"/>
          <w:sz w:val="28"/>
        </w:rPr>
        <w:t xml:space="preserve">
      9) "Табиғи монополиялар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заңда белгіленген тәртіппен бекітілген тарифті оның қолданылу мерзімі өткенге дейін өзгерту;</w:t>
      </w:r>
    </w:p>
    <w:bookmarkEnd w:id="38"/>
    <w:bookmarkStart w:name="z223" w:id="39"/>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39"/>
    <w:bookmarkStart w:name="z224" w:id="40"/>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40"/>
    <w:bookmarkStart w:name="z225" w:id="41"/>
    <w:p>
      <w:pPr>
        <w:spacing w:after="0"/>
        <w:ind w:left="0"/>
        <w:jc w:val="both"/>
      </w:pPr>
      <w:r>
        <w:rPr>
          <w:rFonts w:ascii="Times New Roman"/>
          <w:b w:val="false"/>
          <w:i w:val="false"/>
          <w:color w:val="000000"/>
          <w:sz w:val="28"/>
        </w:rPr>
        <w:t>
      12) реттеліп көрсетілетін аэронавигациялық қызмет ұсынатын, халықаралық және транзиттік ұшуға аэронавигациялық қызмет көрсететін табиғи монополиялар субъектілерін,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әуежайларды, шағын кәсіпкерлік субъектілерінің қызметін қоспағанда, кәбілді арнаны мүліктік жалдауға (жалға) немесе пайдалануға беру жөніндегі көрсетілетін қызметтерді қоспағанда, Табиғи монополиялар субъектілері мемлекеттік тіркелімінің республикалық бөліміне енгізілген табиғи монополия субъектісінің бекітілген инвестициялық бағдарламасын өзге мемлекеттік органмен бірлесе отырып бекіту және оларға өзгерістер енгізу;</w:t>
      </w:r>
    </w:p>
    <w:bookmarkEnd w:id="41"/>
    <w:bookmarkStart w:name="z226" w:id="42"/>
    <w:p>
      <w:pPr>
        <w:spacing w:after="0"/>
        <w:ind w:left="0"/>
        <w:jc w:val="both"/>
      </w:pPr>
      <w:r>
        <w:rPr>
          <w:rFonts w:ascii="Times New Roman"/>
          <w:b w:val="false"/>
          <w:i w:val="false"/>
          <w:color w:val="000000"/>
          <w:sz w:val="28"/>
        </w:rPr>
        <w:t>
      13)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42"/>
    <w:bookmarkStart w:name="z227" w:id="43"/>
    <w:p>
      <w:pPr>
        <w:spacing w:after="0"/>
        <w:ind w:left="0"/>
        <w:jc w:val="both"/>
      </w:pPr>
      <w:r>
        <w:rPr>
          <w:rFonts w:ascii="Times New Roman"/>
          <w:b w:val="false"/>
          <w:i w:val="false"/>
          <w:color w:val="000000"/>
          <w:sz w:val="28"/>
        </w:rPr>
        <w:t>
      14) уақытша өтемдік тарифті бекіту;</w:t>
      </w:r>
    </w:p>
    <w:bookmarkEnd w:id="43"/>
    <w:bookmarkStart w:name="z228" w:id="44"/>
    <w:p>
      <w:pPr>
        <w:spacing w:after="0"/>
        <w:ind w:left="0"/>
        <w:jc w:val="both"/>
      </w:pPr>
      <w:r>
        <w:rPr>
          <w:rFonts w:ascii="Times New Roman"/>
          <w:b w:val="false"/>
          <w:i w:val="false"/>
          <w:color w:val="000000"/>
          <w:sz w:val="28"/>
        </w:rPr>
        <w:t>
      15)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Қазақстан Республикасының Заңына сәйкес реттеліп көрсетілетін қызметтерге жатпайтын қызметті жүзеге асыру туралы хабарлама қабылдау;</w:t>
      </w:r>
    </w:p>
    <w:bookmarkEnd w:id="44"/>
    <w:bookmarkStart w:name="z229" w:id="45"/>
    <w:p>
      <w:pPr>
        <w:spacing w:after="0"/>
        <w:ind w:left="0"/>
        <w:jc w:val="both"/>
      </w:pPr>
      <w:r>
        <w:rPr>
          <w:rFonts w:ascii="Times New Roman"/>
          <w:b w:val="false"/>
          <w:i w:val="false"/>
          <w:color w:val="000000"/>
          <w:sz w:val="28"/>
        </w:rPr>
        <w:t>
      16) тиісті мемлекеттік органдармен келісу бойынша реттеліп көрсетілетін қызметтердің сапа және сенімділік көрсеткіштерін әзірлеу және бекіту;</w:t>
      </w:r>
    </w:p>
    <w:bookmarkEnd w:id="45"/>
    <w:bookmarkStart w:name="z230" w:id="46"/>
    <w:p>
      <w:pPr>
        <w:spacing w:after="0"/>
        <w:ind w:left="0"/>
        <w:jc w:val="both"/>
      </w:pPr>
      <w:r>
        <w:rPr>
          <w:rFonts w:ascii="Times New Roman"/>
          <w:b w:val="false"/>
          <w:i w:val="false"/>
          <w:color w:val="000000"/>
          <w:sz w:val="28"/>
        </w:rPr>
        <w:t>
      17) табиғи монополиялар субъектілері қызметі тиімділігінің көрсеткіштерін әзірлеу және бекіту;</w:t>
      </w:r>
    </w:p>
    <w:bookmarkEnd w:id="46"/>
    <w:bookmarkStart w:name="z231" w:id="47"/>
    <w:p>
      <w:pPr>
        <w:spacing w:after="0"/>
        <w:ind w:left="0"/>
        <w:jc w:val="both"/>
      </w:pPr>
      <w:r>
        <w:rPr>
          <w:rFonts w:ascii="Times New Roman"/>
          <w:b w:val="false"/>
          <w:i w:val="false"/>
          <w:color w:val="000000"/>
          <w:sz w:val="28"/>
        </w:rPr>
        <w:t>
      18) табиғи монополия субъектісіне Қазақстан Республикасының табиғи монополиялар туралы заңнамасының бұзылуын жою туралы нұсқама енгізу;</w:t>
      </w:r>
    </w:p>
    <w:bookmarkEnd w:id="47"/>
    <w:bookmarkStart w:name="z232" w:id="48"/>
    <w:p>
      <w:pPr>
        <w:spacing w:after="0"/>
        <w:ind w:left="0"/>
        <w:jc w:val="both"/>
      </w:pPr>
      <w:r>
        <w:rPr>
          <w:rFonts w:ascii="Times New Roman"/>
          <w:b w:val="false"/>
          <w:i w:val="false"/>
          <w:color w:val="000000"/>
          <w:sz w:val="28"/>
        </w:rPr>
        <w:t>
      19)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 және сенімділік көрсеткіштерін сақтау туралы, сондай-ақ табиғи монополиялар субъектілері қызметінің тиімділік көрсеткіштеріне қол жеткізу туралы есе</w:t>
      </w:r>
      <w:r>
        <w:rPr>
          <w:rFonts w:ascii="Times New Roman"/>
          <w:b w:val="false"/>
          <w:i w:val="false"/>
          <w:color w:val="000000"/>
          <w:sz w:val="28"/>
        </w:rPr>
        <w:t>птеріне талдау жүргізу;</w:t>
      </w:r>
    </w:p>
    <w:bookmarkEnd w:id="48"/>
    <w:bookmarkStart w:name="z234" w:id="49"/>
    <w:p>
      <w:pPr>
        <w:spacing w:after="0"/>
        <w:ind w:left="0"/>
        <w:jc w:val="both"/>
      </w:pPr>
      <w:r>
        <w:rPr>
          <w:rFonts w:ascii="Times New Roman"/>
          <w:b w:val="false"/>
          <w:i w:val="false"/>
          <w:color w:val="000000"/>
          <w:sz w:val="28"/>
        </w:rPr>
        <w:t>
      20)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49"/>
    <w:bookmarkStart w:name="z235" w:id="50"/>
    <w:p>
      <w:pPr>
        <w:spacing w:after="0"/>
        <w:ind w:left="0"/>
        <w:jc w:val="both"/>
      </w:pPr>
      <w:r>
        <w:rPr>
          <w:rFonts w:ascii="Times New Roman"/>
          <w:b w:val="false"/>
          <w:i w:val="false"/>
          <w:color w:val="000000"/>
          <w:sz w:val="28"/>
        </w:rPr>
        <w:t>
      21)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өзгерістер енгізу;</w:t>
      </w:r>
    </w:p>
    <w:bookmarkEnd w:id="50"/>
    <w:bookmarkStart w:name="z236" w:id="51"/>
    <w:p>
      <w:pPr>
        <w:spacing w:after="0"/>
        <w:ind w:left="0"/>
        <w:jc w:val="both"/>
      </w:pPr>
      <w:r>
        <w:rPr>
          <w:rFonts w:ascii="Times New Roman"/>
          <w:b w:val="false"/>
          <w:i w:val="false"/>
          <w:color w:val="000000"/>
          <w:sz w:val="28"/>
        </w:rPr>
        <w:t>
      22) уақытша төмендету коэффициентін бекіту;</w:t>
      </w:r>
    </w:p>
    <w:bookmarkEnd w:id="51"/>
    <w:bookmarkStart w:name="z237" w:id="52"/>
    <w:p>
      <w:pPr>
        <w:spacing w:after="0"/>
        <w:ind w:left="0"/>
        <w:jc w:val="both"/>
      </w:pPr>
      <w:r>
        <w:rPr>
          <w:rFonts w:ascii="Times New Roman"/>
          <w:b w:val="false"/>
          <w:i w:val="false"/>
          <w:color w:val="000000"/>
          <w:sz w:val="28"/>
        </w:rPr>
        <w:t>
      23) табиғи монополиялар салалары бойынша бес жылдық кезеңге арналған тарифтің болжамды индексін айқындау;</w:t>
      </w:r>
    </w:p>
    <w:bookmarkEnd w:id="52"/>
    <w:bookmarkStart w:name="z238" w:id="53"/>
    <w:p>
      <w:pPr>
        <w:spacing w:after="0"/>
        <w:ind w:left="0"/>
        <w:jc w:val="both"/>
      </w:pPr>
      <w:r>
        <w:rPr>
          <w:rFonts w:ascii="Times New Roman"/>
          <w:b w:val="false"/>
          <w:i w:val="false"/>
          <w:color w:val="000000"/>
          <w:sz w:val="28"/>
        </w:rPr>
        <w:t>
      24)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53"/>
    <w:bookmarkStart w:name="z239" w:id="54"/>
    <w:p>
      <w:pPr>
        <w:spacing w:after="0"/>
        <w:ind w:left="0"/>
        <w:jc w:val="both"/>
      </w:pPr>
      <w:r>
        <w:rPr>
          <w:rFonts w:ascii="Times New Roman"/>
          <w:b w:val="false"/>
          <w:i w:val="false"/>
          <w:color w:val="000000"/>
          <w:sz w:val="28"/>
        </w:rPr>
        <w:t>
      25) магистральдық теміржол желілерінің реттеліп көрсетілетін қызметтеріне баға шектерін бекіту;</w:t>
      </w:r>
    </w:p>
    <w:bookmarkEnd w:id="54"/>
    <w:bookmarkStart w:name="z240" w:id="55"/>
    <w:p>
      <w:pPr>
        <w:spacing w:after="0"/>
        <w:ind w:left="0"/>
        <w:jc w:val="both"/>
      </w:pPr>
      <w:r>
        <w:rPr>
          <w:rFonts w:ascii="Times New Roman"/>
          <w:b w:val="false"/>
          <w:i w:val="false"/>
          <w:color w:val="000000"/>
          <w:sz w:val="28"/>
        </w:rPr>
        <w:t>
      26) тарифтерді қалыптастыру қағидаларына сәйкес магистральдық теміржол желілерінің реттеліп көрсетілетін қызметтеріне бекітілген баға шектерін жыл сайын түзету;</w:t>
      </w:r>
    </w:p>
    <w:bookmarkEnd w:id="55"/>
    <w:bookmarkStart w:name="z241" w:id="56"/>
    <w:p>
      <w:pPr>
        <w:spacing w:after="0"/>
        <w:ind w:left="0"/>
        <w:jc w:val="both"/>
      </w:pPr>
      <w:r>
        <w:rPr>
          <w:rFonts w:ascii="Times New Roman"/>
          <w:b w:val="false"/>
          <w:i w:val="false"/>
          <w:color w:val="000000"/>
          <w:sz w:val="28"/>
        </w:rPr>
        <w:t>
      27) табиғи монополия саласын тарифтік реттеу әдісін айқындау;</w:t>
      </w:r>
    </w:p>
    <w:bookmarkEnd w:id="56"/>
    <w:bookmarkStart w:name="z242" w:id="57"/>
    <w:p>
      <w:pPr>
        <w:spacing w:after="0"/>
        <w:ind w:left="0"/>
        <w:jc w:val="both"/>
      </w:pPr>
      <w:r>
        <w:rPr>
          <w:rFonts w:ascii="Times New Roman"/>
          <w:b w:val="false"/>
          <w:i w:val="false"/>
          <w:color w:val="000000"/>
          <w:sz w:val="28"/>
        </w:rPr>
        <w:t>
      28) реттеліп көрсетілетін қызметтердің тізбесін қалыптастыру;</w:t>
      </w:r>
    </w:p>
    <w:bookmarkEnd w:id="57"/>
    <w:bookmarkStart w:name="z243" w:id="58"/>
    <w:p>
      <w:pPr>
        <w:spacing w:after="0"/>
        <w:ind w:left="0"/>
        <w:jc w:val="both"/>
      </w:pPr>
      <w:r>
        <w:rPr>
          <w:rFonts w:ascii="Times New Roman"/>
          <w:b w:val="false"/>
          <w:i w:val="false"/>
          <w:color w:val="000000"/>
          <w:sz w:val="28"/>
        </w:rPr>
        <w:t>
      29) тарифтері тарифтік реттеудің ынталандырушы әдісін қолдана отырып бекітілетін табиғи монополиялар субъектілерінің тізбесін қалыптастыру;</w:t>
      </w:r>
    </w:p>
    <w:bookmarkEnd w:id="58"/>
    <w:bookmarkStart w:name="z244" w:id="59"/>
    <w:p>
      <w:pPr>
        <w:spacing w:after="0"/>
        <w:ind w:left="0"/>
        <w:jc w:val="both"/>
      </w:pPr>
      <w:r>
        <w:rPr>
          <w:rFonts w:ascii="Times New Roman"/>
          <w:b w:val="false"/>
          <w:i w:val="false"/>
          <w:color w:val="000000"/>
          <w:sz w:val="28"/>
        </w:rPr>
        <w:t>
      30) табиғи монополиялар субъектілерімен бірлесіп айына кемінде бір рет тұтынушыларды қабылдауды жүргізу;</w:t>
      </w:r>
    </w:p>
    <w:bookmarkEnd w:id="59"/>
    <w:bookmarkStart w:name="z245" w:id="60"/>
    <w:p>
      <w:pPr>
        <w:spacing w:after="0"/>
        <w:ind w:left="0"/>
        <w:jc w:val="both"/>
      </w:pPr>
      <w:r>
        <w:rPr>
          <w:rFonts w:ascii="Times New Roman"/>
          <w:b w:val="false"/>
          <w:i w:val="false"/>
          <w:color w:val="000000"/>
          <w:sz w:val="28"/>
        </w:rPr>
        <w:t>
      31) жергілікті атқарушы органдарға есепке алу аспаптары жоқ тұтынушылар үшін табиғи монополиялар салаларындағы коммуналдық көрсетілетін қызметтерді тұтыну нормаларына келісу;</w:t>
      </w:r>
    </w:p>
    <w:bookmarkEnd w:id="60"/>
    <w:bookmarkStart w:name="z246" w:id="61"/>
    <w:p>
      <w:pPr>
        <w:spacing w:after="0"/>
        <w:ind w:left="0"/>
        <w:jc w:val="both"/>
      </w:pPr>
      <w:r>
        <w:rPr>
          <w:rFonts w:ascii="Times New Roman"/>
          <w:b w:val="false"/>
          <w:i w:val="false"/>
          <w:color w:val="000000"/>
          <w:sz w:val="28"/>
        </w:rPr>
        <w:t>
      32)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61"/>
    <w:bookmarkStart w:name="z247" w:id="62"/>
    <w:p>
      <w:pPr>
        <w:spacing w:after="0"/>
        <w:ind w:left="0"/>
        <w:jc w:val="both"/>
      </w:pPr>
      <w:r>
        <w:rPr>
          <w:rFonts w:ascii="Times New Roman"/>
          <w:b w:val="false"/>
          <w:i w:val="false"/>
          <w:color w:val="000000"/>
          <w:sz w:val="28"/>
        </w:rPr>
        <w:t>
      33) Тарифтік саясат жөніндегі кеңес туралы ережені әзірлеу және оның құрамын қалыптастыру;</w:t>
      </w:r>
    </w:p>
    <w:bookmarkEnd w:id="62"/>
    <w:bookmarkStart w:name="z248" w:id="63"/>
    <w:p>
      <w:pPr>
        <w:spacing w:after="0"/>
        <w:ind w:left="0"/>
        <w:jc w:val="both"/>
      </w:pPr>
      <w:r>
        <w:rPr>
          <w:rFonts w:ascii="Times New Roman"/>
          <w:b w:val="false"/>
          <w:i w:val="false"/>
          <w:color w:val="000000"/>
          <w:sz w:val="28"/>
        </w:rPr>
        <w:t xml:space="preserve">
      34)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асыру;</w:t>
      </w:r>
    </w:p>
    <w:bookmarkEnd w:id="63"/>
    <w:bookmarkStart w:name="z249" w:id="64"/>
    <w:p>
      <w:pPr>
        <w:spacing w:after="0"/>
        <w:ind w:left="0"/>
        <w:jc w:val="both"/>
      </w:pPr>
      <w:r>
        <w:rPr>
          <w:rFonts w:ascii="Times New Roman"/>
          <w:b w:val="false"/>
          <w:i w:val="false"/>
          <w:color w:val="000000"/>
          <w:sz w:val="28"/>
        </w:rPr>
        <w:t xml:space="preserve">
      35)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табиғи монополиялар туралы заңнамаға сәйкес табиғи монополиялар салаларында мемлекеттік бақылауды жүзеге асыру;</w:t>
      </w:r>
    </w:p>
    <w:bookmarkEnd w:id="64"/>
    <w:bookmarkStart w:name="z250" w:id="65"/>
    <w:p>
      <w:pPr>
        <w:spacing w:after="0"/>
        <w:ind w:left="0"/>
        <w:jc w:val="both"/>
      </w:pPr>
      <w:r>
        <w:rPr>
          <w:rFonts w:ascii="Times New Roman"/>
          <w:b w:val="false"/>
          <w:i w:val="false"/>
          <w:color w:val="000000"/>
          <w:sz w:val="28"/>
        </w:rPr>
        <w:t xml:space="preserve">
      36) табиғи монополиялар салаларында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жасау; </w:t>
      </w:r>
    </w:p>
    <w:bookmarkEnd w:id="65"/>
    <w:bookmarkStart w:name="z251" w:id="66"/>
    <w:p>
      <w:pPr>
        <w:spacing w:after="0"/>
        <w:ind w:left="0"/>
        <w:jc w:val="both"/>
      </w:pPr>
      <w:r>
        <w:rPr>
          <w:rFonts w:ascii="Times New Roman"/>
          <w:b w:val="false"/>
          <w:i w:val="false"/>
          <w:color w:val="000000"/>
          <w:sz w:val="28"/>
        </w:rPr>
        <w:t>
      37) тұтынушылардың құқықтарын қорғау мәселелері жөнінде зерттеулер, ақпараттық-ағарту жұмыстарын жүргізу және халыққа консультациялық көмек көрсету бойынша мемлекеттік әлеуметтік тапсырысты қалыптастыруды, іске асыруды, іске асырылуын мониторингілеуді және оның нәтижелерін бағалауды жүзеге асыру;</w:t>
      </w:r>
    </w:p>
    <w:bookmarkEnd w:id="66"/>
    <w:bookmarkStart w:name="z252" w:id="67"/>
    <w:p>
      <w:pPr>
        <w:spacing w:after="0"/>
        <w:ind w:left="0"/>
        <w:jc w:val="both"/>
      </w:pPr>
      <w:r>
        <w:rPr>
          <w:rFonts w:ascii="Times New Roman"/>
          <w:b w:val="false"/>
          <w:i w:val="false"/>
          <w:color w:val="000000"/>
          <w:sz w:val="28"/>
        </w:rPr>
        <w:t>
      38) өз құзыреті шеңберінде құқықтық актілерді әзірлеу, бекіту және келісу, сондай-ақ Комитет жанындағы консультативтік-кеңесші органдар қызметін ұйымдастыру;</w:t>
      </w:r>
    </w:p>
    <w:bookmarkEnd w:id="67"/>
    <w:bookmarkStart w:name="z253" w:id="68"/>
    <w:p>
      <w:pPr>
        <w:spacing w:after="0"/>
        <w:ind w:left="0"/>
        <w:jc w:val="both"/>
      </w:pPr>
      <w:r>
        <w:rPr>
          <w:rFonts w:ascii="Times New Roman"/>
          <w:b w:val="false"/>
          <w:i w:val="false"/>
          <w:color w:val="000000"/>
          <w:sz w:val="28"/>
        </w:rPr>
        <w:t>
      39) Қазақстан Республикасының заңнамасына сәйкес өз құзыреті шеңберінде шешім қабылдау және нормативтік құқықтық актілерді ресми түсініктеме ұсыну;</w:t>
      </w:r>
    </w:p>
    <w:bookmarkEnd w:id="68"/>
    <w:bookmarkStart w:name="z254" w:id="69"/>
    <w:p>
      <w:pPr>
        <w:spacing w:after="0"/>
        <w:ind w:left="0"/>
        <w:jc w:val="both"/>
      </w:pPr>
      <w:r>
        <w:rPr>
          <w:rFonts w:ascii="Times New Roman"/>
          <w:b w:val="false"/>
          <w:i w:val="false"/>
          <w:color w:val="000000"/>
          <w:sz w:val="28"/>
        </w:rPr>
        <w:t>
      40) Қазақстан Республикасының Кәсіпкерлік кодексіне қайшы келетін шарттарды бұзу, өзгерту турал сотқа талап-арыз беру және мәмілелерді заңсыз деп тану;</w:t>
      </w:r>
    </w:p>
    <w:bookmarkEnd w:id="69"/>
    <w:bookmarkStart w:name="z255" w:id="70"/>
    <w:p>
      <w:pPr>
        <w:spacing w:after="0"/>
        <w:ind w:left="0"/>
        <w:jc w:val="both"/>
      </w:pPr>
      <w:r>
        <w:rPr>
          <w:rFonts w:ascii="Times New Roman"/>
          <w:b w:val="false"/>
          <w:i w:val="false"/>
          <w:color w:val="000000"/>
          <w:sz w:val="28"/>
        </w:rPr>
        <w:t>
      41) бәсекелестiктi қорғау, монополиялық қызметтi шектеу және тауар нарықтарының жұмыс iстеуi саласындағы нормативтiк құқықтық актiлердi келісу;</w:t>
      </w:r>
    </w:p>
    <w:bookmarkEnd w:id="70"/>
    <w:bookmarkStart w:name="z256" w:id="71"/>
    <w:p>
      <w:pPr>
        <w:spacing w:after="0"/>
        <w:ind w:left="0"/>
        <w:jc w:val="both"/>
      </w:pPr>
      <w:r>
        <w:rPr>
          <w:rFonts w:ascii="Times New Roman"/>
          <w:b w:val="false"/>
          <w:i w:val="false"/>
          <w:color w:val="000000"/>
          <w:sz w:val="28"/>
        </w:rPr>
        <w:t>
      42) қоғамдық маңызы бар нарық субъектілерінің мониторингін жүргізу;</w:t>
      </w:r>
    </w:p>
    <w:bookmarkEnd w:id="71"/>
    <w:bookmarkStart w:name="z257" w:id="72"/>
    <w:p>
      <w:pPr>
        <w:spacing w:after="0"/>
        <w:ind w:left="0"/>
        <w:jc w:val="both"/>
      </w:pPr>
      <w:r>
        <w:rPr>
          <w:rFonts w:ascii="Times New Roman"/>
          <w:b w:val="false"/>
          <w:i w:val="false"/>
          <w:color w:val="000000"/>
          <w:sz w:val="28"/>
        </w:rPr>
        <w:t>
      43) мемлекеттік-жекешелік әріптестікті шартының, оның концесссия шартының негізінде тарифті белгілеу;</w:t>
      </w:r>
    </w:p>
    <w:bookmarkEnd w:id="72"/>
    <w:bookmarkStart w:name="z258" w:id="73"/>
    <w:p>
      <w:pPr>
        <w:spacing w:after="0"/>
        <w:ind w:left="0"/>
        <w:jc w:val="both"/>
      </w:pPr>
      <w:r>
        <w:rPr>
          <w:rFonts w:ascii="Times New Roman"/>
          <w:b w:val="false"/>
          <w:i w:val="false"/>
          <w:color w:val="000000"/>
          <w:sz w:val="28"/>
        </w:rPr>
        <w:t>
      44) энергиямен жабдықтау мақсатында электр энергиясын сатып алу қызметін жүзеге асыруға лицензиясы бар ұйымдардың тізілімін Комитеттің интернет-ресурсында жүргізу, орналастыру және жаңартып отыру;</w:t>
      </w:r>
    </w:p>
    <w:bookmarkEnd w:id="73"/>
    <w:bookmarkStart w:name="z259" w:id="74"/>
    <w:p>
      <w:pPr>
        <w:spacing w:after="0"/>
        <w:ind w:left="0"/>
        <w:jc w:val="both"/>
      </w:pPr>
      <w:r>
        <w:rPr>
          <w:rFonts w:ascii="Times New Roman"/>
          <w:b w:val="false"/>
          <w:i w:val="false"/>
          <w:color w:val="000000"/>
          <w:sz w:val="28"/>
        </w:rPr>
        <w:t>
      45) лицензияны және (немесе) лицензияға қосымшаны беру кезінде өтініш берушінің біліктілік талаптарына сәйкес келуін анықтау;</w:t>
      </w:r>
    </w:p>
    <w:bookmarkEnd w:id="74"/>
    <w:bookmarkStart w:name="z260" w:id="75"/>
    <w:p>
      <w:pPr>
        <w:spacing w:after="0"/>
        <w:ind w:left="0"/>
        <w:jc w:val="both"/>
      </w:pPr>
      <w:r>
        <w:rPr>
          <w:rFonts w:ascii="Times New Roman"/>
          <w:b w:val="false"/>
          <w:i w:val="false"/>
          <w:color w:val="000000"/>
          <w:sz w:val="28"/>
        </w:rPr>
        <w:t>
      46) лицензиялар тізілімін жүргізу;</w:t>
      </w:r>
    </w:p>
    <w:bookmarkEnd w:id="75"/>
    <w:bookmarkStart w:name="z261" w:id="76"/>
    <w:p>
      <w:pPr>
        <w:spacing w:after="0"/>
        <w:ind w:left="0"/>
        <w:jc w:val="both"/>
      </w:pPr>
      <w:r>
        <w:rPr>
          <w:rFonts w:ascii="Times New Roman"/>
          <w:b w:val="false"/>
          <w:i w:val="false"/>
          <w:color w:val="000000"/>
          <w:sz w:val="28"/>
        </w:rPr>
        <w:t>
      47) қосалқы (шунттаушы) электр беру желілері мен шағын станцияларды жобалау мен салуды,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76"/>
    <w:bookmarkStart w:name="z262" w:id="77"/>
    <w:p>
      <w:pPr>
        <w:spacing w:after="0"/>
        <w:ind w:left="0"/>
        <w:jc w:val="both"/>
      </w:pPr>
      <w:r>
        <w:rPr>
          <w:rFonts w:ascii="Times New Roman"/>
          <w:b w:val="false"/>
          <w:i w:val="false"/>
          <w:color w:val="000000"/>
          <w:sz w:val="28"/>
        </w:rPr>
        <w:t>
      48) Қазақстан Республикасының табиғи монополия субъектілерінің табиғи монополиялар туралы заңнаманы бұзудың анықталған белгілері туралы ақпаратты немесе материалды реттеуші органдарға ұсыну;</w:t>
      </w:r>
    </w:p>
    <w:bookmarkEnd w:id="77"/>
    <w:bookmarkStart w:name="z263" w:id="78"/>
    <w:p>
      <w:pPr>
        <w:spacing w:after="0"/>
        <w:ind w:left="0"/>
        <w:jc w:val="both"/>
      </w:pPr>
      <w:r>
        <w:rPr>
          <w:rFonts w:ascii="Times New Roman"/>
          <w:b w:val="false"/>
          <w:i w:val="false"/>
          <w:color w:val="000000"/>
          <w:sz w:val="28"/>
        </w:rPr>
        <w:t>
      49) жылу, электр желілік, газ таратушы жүйелерді дамыту жоспарларын, сондай-ақ қалалар, аудандар және облыстардың сумен жабдықтау және кәріз желілерін келісу;</w:t>
      </w:r>
    </w:p>
    <w:bookmarkEnd w:id="78"/>
    <w:bookmarkStart w:name="z264" w:id="79"/>
    <w:p>
      <w:pPr>
        <w:spacing w:after="0"/>
        <w:ind w:left="0"/>
        <w:jc w:val="both"/>
      </w:pPr>
      <w:r>
        <w:rPr>
          <w:rFonts w:ascii="Times New Roman"/>
          <w:b w:val="false"/>
          <w:i w:val="false"/>
          <w:color w:val="000000"/>
          <w:sz w:val="28"/>
        </w:rPr>
        <w:t>
      50)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79"/>
    <w:bookmarkStart w:name="z265" w:id="80"/>
    <w:p>
      <w:pPr>
        <w:spacing w:after="0"/>
        <w:ind w:left="0"/>
        <w:jc w:val="both"/>
      </w:pPr>
      <w:r>
        <w:rPr>
          <w:rFonts w:ascii="Times New Roman"/>
          <w:b w:val="false"/>
          <w:i w:val="false"/>
          <w:color w:val="000000"/>
          <w:sz w:val="28"/>
        </w:rPr>
        <w:t>
      51)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80"/>
    <w:bookmarkStart w:name="z266" w:id="81"/>
    <w:p>
      <w:pPr>
        <w:spacing w:after="0"/>
        <w:ind w:left="0"/>
        <w:jc w:val="both"/>
      </w:pPr>
      <w:r>
        <w:rPr>
          <w:rFonts w:ascii="Times New Roman"/>
          <w:b w:val="false"/>
          <w:i w:val="false"/>
          <w:color w:val="000000"/>
          <w:sz w:val="28"/>
        </w:rPr>
        <w:t>
      52) мемлекеттік монополия субъектілері өндіретін және өткізетін тауарларға, жұмыстарға, қызметтерге бағаларды және тарифті реттеу;</w:t>
      </w:r>
    </w:p>
    <w:bookmarkEnd w:id="81"/>
    <w:bookmarkStart w:name="z267" w:id="82"/>
    <w:p>
      <w:pPr>
        <w:spacing w:after="0"/>
        <w:ind w:left="0"/>
        <w:jc w:val="both"/>
      </w:pPr>
      <w:r>
        <w:rPr>
          <w:rFonts w:ascii="Times New Roman"/>
          <w:b w:val="false"/>
          <w:i w:val="false"/>
          <w:color w:val="000000"/>
          <w:sz w:val="28"/>
        </w:rPr>
        <w:t>
      53) өз құзыретінің шегінде халықаралық ынтымақтастықты және мемлекеттік органдар мен өзге ұйымдарды салааралық үйлестіру;</w:t>
      </w:r>
    </w:p>
    <w:bookmarkEnd w:id="82"/>
    <w:bookmarkStart w:name="z268" w:id="83"/>
    <w:p>
      <w:pPr>
        <w:spacing w:after="0"/>
        <w:ind w:left="0"/>
        <w:jc w:val="both"/>
      </w:pPr>
      <w:r>
        <w:rPr>
          <w:rFonts w:ascii="Times New Roman"/>
          <w:b w:val="false"/>
          <w:i w:val="false"/>
          <w:color w:val="000000"/>
          <w:sz w:val="28"/>
        </w:rPr>
        <w:t xml:space="preserve">
      54) қоғамдық маңызы бар нарық субъектісіне осы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көзделген міндеттемелерді олардың орындауы туралы орындалуға міндетті нұсқамаларды енгізу;</w:t>
      </w:r>
    </w:p>
    <w:bookmarkEnd w:id="83"/>
    <w:bookmarkStart w:name="z269" w:id="84"/>
    <w:p>
      <w:pPr>
        <w:spacing w:after="0"/>
        <w:ind w:left="0"/>
        <w:jc w:val="both"/>
      </w:pPr>
      <w:r>
        <w:rPr>
          <w:rFonts w:ascii="Times New Roman"/>
          <w:b w:val="false"/>
          <w:i w:val="false"/>
          <w:color w:val="000000"/>
          <w:sz w:val="28"/>
        </w:rPr>
        <w:t xml:space="preserve">
      55) өз құзыретінің шегінде әкімшілік құқық бұзушылықтар туралы істерді қозғау және қарау, сондай-ақ Қазақстан Республикасының әкімшілік құқық бұзушылықтар туралы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әкімшілік жаза тартқызу;</w:t>
      </w:r>
    </w:p>
    <w:bookmarkEnd w:id="84"/>
    <w:bookmarkStart w:name="z270" w:id="85"/>
    <w:p>
      <w:pPr>
        <w:spacing w:after="0"/>
        <w:ind w:left="0"/>
        <w:jc w:val="both"/>
      </w:pPr>
      <w:r>
        <w:rPr>
          <w:rFonts w:ascii="Times New Roman"/>
          <w:b w:val="false"/>
          <w:i w:val="false"/>
          <w:color w:val="000000"/>
          <w:sz w:val="28"/>
        </w:rPr>
        <w:t xml:space="preserve">
      56) әкімшілік құқық бұзушылықтар туралы істерді қозғау Қазақстан Республикасының әкімшілік құқық бұзушылықтар туралы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әкімшілік жаза тартқызу, Қазақстан Республикасының бәсекелестікті қорғау саласындағы заңнаманы бұзушылықтар туралы істерді қарау бойынша сотқа қатысу;</w:t>
      </w:r>
    </w:p>
    <w:bookmarkEnd w:id="85"/>
    <w:bookmarkStart w:name="z271" w:id="86"/>
    <w:p>
      <w:pPr>
        <w:spacing w:after="0"/>
        <w:ind w:left="0"/>
        <w:jc w:val="both"/>
      </w:pPr>
      <w:r>
        <w:rPr>
          <w:rFonts w:ascii="Times New Roman"/>
          <w:b w:val="false"/>
          <w:i w:val="false"/>
          <w:color w:val="000000"/>
          <w:sz w:val="28"/>
        </w:rPr>
        <w:t>
      57) табиғи монополия саласындағы, бәсекелестікті қорғау және монополиялық қызметті шектеу саласындағы, тұтынушылардың құқықтарын қорғау саласындағы мемлекеттік саясатты іске асыру бойынша ұсыныстарды әзірлеу, зерттеулер өткізу, тұтынушылардың құқықтарын қорғау мәселелері бойынша ақпараттық-ағартушылық жұмыс жүргізу және халыққа консультациялық көмек көрсету жөніндегі мемлекеттік әлеуметтік тапсырыс нәтижелерін қалыптастыру, іске асыру, мониторингті іске асыру және бағалау;</w:t>
      </w:r>
    </w:p>
    <w:bookmarkEnd w:id="86"/>
    <w:bookmarkStart w:name="z272" w:id="87"/>
    <w:p>
      <w:pPr>
        <w:spacing w:after="0"/>
        <w:ind w:left="0"/>
        <w:jc w:val="both"/>
      </w:pPr>
      <w:r>
        <w:rPr>
          <w:rFonts w:ascii="Times New Roman"/>
          <w:b w:val="false"/>
          <w:i w:val="false"/>
          <w:color w:val="000000"/>
          <w:sz w:val="28"/>
        </w:rPr>
        <w:t>
      58) Қазақстан Республикасының Кәсіпкерлік кодексіне көзделген тәртіппен табиғи монополия саласындағы тауарларға, жұмыстарға, қызметтерге бағаларды реттеу;</w:t>
      </w:r>
    </w:p>
    <w:bookmarkEnd w:id="87"/>
    <w:bookmarkStart w:name="z273" w:id="88"/>
    <w:p>
      <w:pPr>
        <w:spacing w:after="0"/>
        <w:ind w:left="0"/>
        <w:jc w:val="both"/>
      </w:pPr>
      <w:r>
        <w:rPr>
          <w:rFonts w:ascii="Times New Roman"/>
          <w:b w:val="false"/>
          <w:i w:val="false"/>
          <w:color w:val="000000"/>
          <w:sz w:val="28"/>
        </w:rPr>
        <w:t>
      59) қоғамдық маңызы бар нарық субъектілері өткізетін тауарларға (жұмыстарға, қызметтерге) шекті бағаларды келісу;</w:t>
      </w:r>
    </w:p>
    <w:bookmarkEnd w:id="88"/>
    <w:bookmarkStart w:name="z274" w:id="89"/>
    <w:p>
      <w:pPr>
        <w:spacing w:after="0"/>
        <w:ind w:left="0"/>
        <w:jc w:val="both"/>
      </w:pPr>
      <w:r>
        <w:rPr>
          <w:rFonts w:ascii="Times New Roman"/>
          <w:b w:val="false"/>
          <w:i w:val="false"/>
          <w:color w:val="000000"/>
          <w:sz w:val="28"/>
        </w:rPr>
        <w:t>
      60) экономикалық шоғырлануға келісім алу туралы өтінішхатты қарау;</w:t>
      </w:r>
    </w:p>
    <w:bookmarkEnd w:id="89"/>
    <w:bookmarkStart w:name="z275" w:id="90"/>
    <w:p>
      <w:pPr>
        <w:spacing w:after="0"/>
        <w:ind w:left="0"/>
        <w:jc w:val="both"/>
      </w:pPr>
      <w:r>
        <w:rPr>
          <w:rFonts w:ascii="Times New Roman"/>
          <w:b w:val="false"/>
          <w:i w:val="false"/>
          <w:color w:val="000000"/>
          <w:sz w:val="28"/>
        </w:rPr>
        <w:t>
      61) мемлекеттік, жергілікті атқарушы органдардың, мемлекет бәсекелестікті шектеуге және жоюға бағытталған нарық субъектілерінің қызметін реттеу функцияларын берген ұйымдардың актілерін, әрекеттерін (әрекетсіздіктерін) кесіп өту;</w:t>
      </w:r>
    </w:p>
    <w:bookmarkEnd w:id="90"/>
    <w:bookmarkStart w:name="z276" w:id="91"/>
    <w:p>
      <w:pPr>
        <w:spacing w:after="0"/>
        <w:ind w:left="0"/>
        <w:jc w:val="both"/>
      </w:pPr>
      <w:r>
        <w:rPr>
          <w:rFonts w:ascii="Times New Roman"/>
          <w:b w:val="false"/>
          <w:i w:val="false"/>
          <w:color w:val="000000"/>
          <w:sz w:val="28"/>
        </w:rPr>
        <w:t>
      62) нарық субъектілерінің бәсекеге қарсы келісімдерін және келісілген әрекеттерін, жосықсыз бәсекелестіктің алдын алу және кесіп өту;</w:t>
      </w:r>
    </w:p>
    <w:bookmarkEnd w:id="91"/>
    <w:bookmarkStart w:name="z277" w:id="92"/>
    <w:p>
      <w:pPr>
        <w:spacing w:after="0"/>
        <w:ind w:left="0"/>
        <w:jc w:val="both"/>
      </w:pPr>
      <w:r>
        <w:rPr>
          <w:rFonts w:ascii="Times New Roman"/>
          <w:b w:val="false"/>
          <w:i w:val="false"/>
          <w:color w:val="000000"/>
          <w:sz w:val="28"/>
        </w:rPr>
        <w:t>
      63) Қазақстан Республикасының бәсекелестікті қорғау саласындағы заңнама нормаларын қолдану туралы ақпаратты тарату және адал бәсекелестікті насихаттау;</w:t>
      </w:r>
    </w:p>
    <w:bookmarkEnd w:id="92"/>
    <w:bookmarkStart w:name="z278" w:id="93"/>
    <w:p>
      <w:pPr>
        <w:spacing w:after="0"/>
        <w:ind w:left="0"/>
        <w:jc w:val="both"/>
      </w:pPr>
      <w:r>
        <w:rPr>
          <w:rFonts w:ascii="Times New Roman"/>
          <w:b w:val="false"/>
          <w:i w:val="false"/>
          <w:color w:val="000000"/>
          <w:sz w:val="28"/>
        </w:rPr>
        <w:t>
      64) тауар нарықтарында бәсекелестіктің жай-күйін талдауды жүзеге асыру;</w:t>
      </w:r>
    </w:p>
    <w:bookmarkEnd w:id="93"/>
    <w:bookmarkStart w:name="z279" w:id="94"/>
    <w:p>
      <w:pPr>
        <w:spacing w:after="0"/>
        <w:ind w:left="0"/>
        <w:jc w:val="both"/>
      </w:pPr>
      <w:r>
        <w:rPr>
          <w:rFonts w:ascii="Times New Roman"/>
          <w:b w:val="false"/>
          <w:i w:val="false"/>
          <w:color w:val="000000"/>
          <w:sz w:val="28"/>
        </w:rPr>
        <w:t>
      65) үстем немесе монополиялық жағдайға ие нарық субъектiсi белгiлеген монополиялық жоғары (төмен), монопсониялық төмен бағаларды анықтау;</w:t>
      </w:r>
    </w:p>
    <w:bookmarkEnd w:id="94"/>
    <w:bookmarkStart w:name="z280" w:id="95"/>
    <w:p>
      <w:pPr>
        <w:spacing w:after="0"/>
        <w:ind w:left="0"/>
        <w:jc w:val="both"/>
      </w:pPr>
      <w:r>
        <w:rPr>
          <w:rFonts w:ascii="Times New Roman"/>
          <w:b w:val="false"/>
          <w:i w:val="false"/>
          <w:color w:val="000000"/>
          <w:sz w:val="28"/>
        </w:rPr>
        <w:t>
      66)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бұзушылық фактілері бойынша Қазақстан Республикасының Кәсіпкерлік кодексінде белгіленген тәртіппен тергеп-тексеру жүргізу;</w:t>
      </w:r>
    </w:p>
    <w:bookmarkEnd w:id="95"/>
    <w:bookmarkStart w:name="z281" w:id="96"/>
    <w:p>
      <w:pPr>
        <w:spacing w:after="0"/>
        <w:ind w:left="0"/>
        <w:jc w:val="both"/>
      </w:pPr>
      <w:r>
        <w:rPr>
          <w:rFonts w:ascii="Times New Roman"/>
          <w:b w:val="false"/>
          <w:i w:val="false"/>
          <w:color w:val="000000"/>
          <w:sz w:val="28"/>
        </w:rPr>
        <w:t>
      67) өз құзыреті шегінде құқық қорғау органдарымен өзара іс-қимыл,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bookmarkEnd w:id="96"/>
    <w:bookmarkStart w:name="z282" w:id="97"/>
    <w:p>
      <w:pPr>
        <w:spacing w:after="0"/>
        <w:ind w:left="0"/>
        <w:jc w:val="both"/>
      </w:pPr>
      <w:r>
        <w:rPr>
          <w:rFonts w:ascii="Times New Roman"/>
          <w:b w:val="false"/>
          <w:i w:val="false"/>
          <w:color w:val="000000"/>
          <w:sz w:val="28"/>
        </w:rPr>
        <w:t>
      68)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өзінің интернет-ресурсында орналастыру;</w:t>
      </w:r>
    </w:p>
    <w:bookmarkEnd w:id="97"/>
    <w:bookmarkStart w:name="z283" w:id="98"/>
    <w:p>
      <w:pPr>
        <w:spacing w:after="0"/>
        <w:ind w:left="0"/>
        <w:jc w:val="both"/>
      </w:pPr>
      <w:r>
        <w:rPr>
          <w:rFonts w:ascii="Times New Roman"/>
          <w:b w:val="false"/>
          <w:i w:val="false"/>
          <w:color w:val="000000"/>
          <w:sz w:val="28"/>
        </w:rPr>
        <w:t>
      69) мемлекеттік кәсіпорындарды, акцияларының (жарғылық капиталға қатысу үлестерінің) елу пайыздан астамы мемлекетке тиесілі заңды тұлғаларды және олармен үлестес заңды тұлғаларды бәсекелес ортаға беру жөніндегі ұсыныстарды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түрлерінің тізбесін өзектендіру жөніндегі ұсыныстарды әзірлеу;</w:t>
      </w:r>
    </w:p>
    <w:bookmarkEnd w:id="98"/>
    <w:bookmarkStart w:name="z284" w:id="99"/>
    <w:p>
      <w:pPr>
        <w:spacing w:after="0"/>
        <w:ind w:left="0"/>
        <w:jc w:val="both"/>
      </w:pPr>
      <w:r>
        <w:rPr>
          <w:rFonts w:ascii="Times New Roman"/>
          <w:b w:val="false"/>
          <w:i w:val="false"/>
          <w:color w:val="000000"/>
          <w:sz w:val="28"/>
        </w:rPr>
        <w:t>
      70)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мәліметті бұқаралық ақпарат құралдарына, оның ішінде өзінің интернет-ресурсына орналастыру;</w:t>
      </w:r>
    </w:p>
    <w:bookmarkEnd w:id="99"/>
    <w:bookmarkStart w:name="z285" w:id="100"/>
    <w:p>
      <w:pPr>
        <w:spacing w:after="0"/>
        <w:ind w:left="0"/>
        <w:jc w:val="both"/>
      </w:pPr>
      <w:r>
        <w:rPr>
          <w:rFonts w:ascii="Times New Roman"/>
          <w:b w:val="false"/>
          <w:i w:val="false"/>
          <w:color w:val="000000"/>
          <w:sz w:val="28"/>
        </w:rPr>
        <w:t xml:space="preserve">
      71) мұндай құру Қазақстан Республикасының заңдарында тiкелей көзделген жағдайларды қоспағанда, мемлекеттiк кәсiпорындарды, акцияларының (үлестерiнiң) елу пайызынан астамы мемлекетке тиесiлi заңды тұлғалар және олармен аффилиирленген тұлғалар құруды алдын ала келiсу; </w:t>
      </w:r>
    </w:p>
    <w:bookmarkEnd w:id="100"/>
    <w:bookmarkStart w:name="z286" w:id="101"/>
    <w:p>
      <w:pPr>
        <w:spacing w:after="0"/>
        <w:ind w:left="0"/>
        <w:jc w:val="both"/>
      </w:pPr>
      <w:r>
        <w:rPr>
          <w:rFonts w:ascii="Times New Roman"/>
          <w:b w:val="false"/>
          <w:i w:val="false"/>
          <w:color w:val="000000"/>
          <w:sz w:val="28"/>
        </w:rPr>
        <w:t>
      72)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bookmarkEnd w:id="101"/>
    <w:bookmarkStart w:name="z287" w:id="102"/>
    <w:p>
      <w:pPr>
        <w:spacing w:after="0"/>
        <w:ind w:left="0"/>
        <w:jc w:val="both"/>
      </w:pPr>
      <w:r>
        <w:rPr>
          <w:rFonts w:ascii="Times New Roman"/>
          <w:b w:val="false"/>
          <w:i w:val="false"/>
          <w:color w:val="000000"/>
          <w:sz w:val="28"/>
        </w:rPr>
        <w:t>
      73)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bookmarkEnd w:id="102"/>
    <w:bookmarkStart w:name="z288" w:id="103"/>
    <w:p>
      <w:pPr>
        <w:spacing w:after="0"/>
        <w:ind w:left="0"/>
        <w:jc w:val="both"/>
      </w:pPr>
      <w:r>
        <w:rPr>
          <w:rFonts w:ascii="Times New Roman"/>
          <w:b w:val="false"/>
          <w:i w:val="false"/>
          <w:color w:val="000000"/>
          <w:sz w:val="28"/>
        </w:rPr>
        <w:t>
      74)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 ретінде жіберу;</w:t>
      </w:r>
    </w:p>
    <w:bookmarkEnd w:id="103"/>
    <w:bookmarkStart w:name="z289" w:id="104"/>
    <w:p>
      <w:pPr>
        <w:spacing w:after="0"/>
        <w:ind w:left="0"/>
        <w:jc w:val="both"/>
      </w:pPr>
      <w:r>
        <w:rPr>
          <w:rFonts w:ascii="Times New Roman"/>
          <w:b w:val="false"/>
          <w:i w:val="false"/>
          <w:color w:val="000000"/>
          <w:sz w:val="28"/>
        </w:rPr>
        <w:t>
      75) мыналардың:</w:t>
      </w:r>
    </w:p>
    <w:bookmarkEnd w:id="104"/>
    <w:p>
      <w:pPr>
        <w:spacing w:after="0"/>
        <w:ind w:left="0"/>
        <w:jc w:val="both"/>
      </w:pPr>
      <w:r>
        <w:rPr>
          <w:rFonts w:ascii="Times New Roman"/>
          <w:b w:val="false"/>
          <w:i w:val="false"/>
          <w:color w:val="000000"/>
          <w:sz w:val="28"/>
        </w:rPr>
        <w:t>
      экономикалық шоғырландыруды жүзеге асыру туралы өтінішхаттың;</w:t>
      </w:r>
    </w:p>
    <w:p>
      <w:pPr>
        <w:spacing w:after="0"/>
        <w:ind w:left="0"/>
        <w:jc w:val="both"/>
      </w:pPr>
      <w:r>
        <w:rPr>
          <w:rFonts w:ascii="Times New Roman"/>
          <w:b w:val="false"/>
          <w:i w:val="false"/>
          <w:color w:val="000000"/>
          <w:sz w:val="28"/>
        </w:rPr>
        <w:t>
      мемлекеттiк кәсiпорындарды, акцияларының (үлестерiнiң) елу пайызынан астамы мемлекетке тиесiлi заңды тұлғаны және олармен үлестес тұлғаларды құру туралы өтінішхаттың нысандарын белгілеу және айқындау;</w:t>
      </w:r>
    </w:p>
    <w:bookmarkStart w:name="z290" w:id="105"/>
    <w:p>
      <w:pPr>
        <w:spacing w:after="0"/>
        <w:ind w:left="0"/>
        <w:jc w:val="both"/>
      </w:pPr>
      <w:r>
        <w:rPr>
          <w:rFonts w:ascii="Times New Roman"/>
          <w:b w:val="false"/>
          <w:i w:val="false"/>
          <w:color w:val="000000"/>
          <w:sz w:val="28"/>
        </w:rPr>
        <w:t>
      76) монополияға қарсы органның келісімімен құрылған мемлекеттiк кәсiпорындардың, акцияларының (үлестерiнiң) елу пайызынан астамы мемлекетке тиесiлi заңды тұлғаның және олармен үлестес тұлғалардың тізбесін тіркеу органдарына ұсыну;</w:t>
      </w:r>
    </w:p>
    <w:bookmarkEnd w:id="105"/>
    <w:bookmarkStart w:name="z291" w:id="106"/>
    <w:p>
      <w:pPr>
        <w:spacing w:after="0"/>
        <w:ind w:left="0"/>
        <w:jc w:val="both"/>
      </w:pPr>
      <w:r>
        <w:rPr>
          <w:rFonts w:ascii="Times New Roman"/>
          <w:b w:val="false"/>
          <w:i w:val="false"/>
          <w:color w:val="000000"/>
          <w:sz w:val="28"/>
        </w:rPr>
        <w:t>
      77)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bookmarkEnd w:id="106"/>
    <w:bookmarkStart w:name="z292" w:id="107"/>
    <w:p>
      <w:pPr>
        <w:spacing w:after="0"/>
        <w:ind w:left="0"/>
        <w:jc w:val="both"/>
      </w:pPr>
      <w:r>
        <w:rPr>
          <w:rFonts w:ascii="Times New Roman"/>
          <w:b w:val="false"/>
          <w:i w:val="false"/>
          <w:color w:val="000000"/>
          <w:sz w:val="28"/>
        </w:rPr>
        <w:t>
      78)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функцияларын берген ұйымдарға жіберу;</w:t>
      </w:r>
    </w:p>
    <w:bookmarkEnd w:id="107"/>
    <w:bookmarkStart w:name="z293" w:id="108"/>
    <w:p>
      <w:pPr>
        <w:spacing w:after="0"/>
        <w:ind w:left="0"/>
        <w:jc w:val="both"/>
      </w:pPr>
      <w:r>
        <w:rPr>
          <w:rFonts w:ascii="Times New Roman"/>
          <w:b w:val="false"/>
          <w:i w:val="false"/>
          <w:color w:val="000000"/>
          <w:sz w:val="28"/>
        </w:rPr>
        <w:t>
      79)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әзірлейді;</w:t>
      </w:r>
    </w:p>
    <w:bookmarkEnd w:id="108"/>
    <w:bookmarkStart w:name="z294" w:id="109"/>
    <w:p>
      <w:pPr>
        <w:spacing w:after="0"/>
        <w:ind w:left="0"/>
        <w:jc w:val="both"/>
      </w:pPr>
      <w:r>
        <w:rPr>
          <w:rFonts w:ascii="Times New Roman"/>
          <w:b w:val="false"/>
          <w:i w:val="false"/>
          <w:color w:val="000000"/>
          <w:sz w:val="28"/>
        </w:rPr>
        <w:t>
      80) нарық субъектілері үшін монополияға қарсы комплаенстің үлгілік сыртқы актілерін әзірлейді;</w:t>
      </w:r>
    </w:p>
    <w:bookmarkEnd w:id="109"/>
    <w:bookmarkStart w:name="z295" w:id="110"/>
    <w:p>
      <w:pPr>
        <w:spacing w:after="0"/>
        <w:ind w:left="0"/>
        <w:jc w:val="both"/>
      </w:pPr>
      <w:r>
        <w:rPr>
          <w:rFonts w:ascii="Times New Roman"/>
          <w:b w:val="false"/>
          <w:i w:val="false"/>
          <w:color w:val="000000"/>
          <w:sz w:val="28"/>
        </w:rPr>
        <w:t xml:space="preserve">
      81) мемлекеттік құпиялар және заңмен қорғалатын өзге құпия бар ақпаратты қоспағанда, тауар нарықтарындағы бәсекелестік жай-күйінің талдауын өзінің интернет-ресурсына орналастыру; </w:t>
      </w:r>
    </w:p>
    <w:bookmarkEnd w:id="110"/>
    <w:bookmarkStart w:name="z296" w:id="111"/>
    <w:p>
      <w:pPr>
        <w:spacing w:after="0"/>
        <w:ind w:left="0"/>
        <w:jc w:val="both"/>
      </w:pPr>
      <w:r>
        <w:rPr>
          <w:rFonts w:ascii="Times New Roman"/>
          <w:b w:val="false"/>
          <w:i w:val="false"/>
          <w:color w:val="000000"/>
          <w:sz w:val="28"/>
        </w:rPr>
        <w:t>
      82)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өзінің интернет-ресурсында орналастыру;</w:t>
      </w:r>
    </w:p>
    <w:bookmarkEnd w:id="111"/>
    <w:bookmarkStart w:name="z297" w:id="112"/>
    <w:p>
      <w:pPr>
        <w:spacing w:after="0"/>
        <w:ind w:left="0"/>
        <w:jc w:val="both"/>
      </w:pPr>
      <w:r>
        <w:rPr>
          <w:rFonts w:ascii="Times New Roman"/>
          <w:b w:val="false"/>
          <w:i w:val="false"/>
          <w:color w:val="000000"/>
          <w:sz w:val="28"/>
        </w:rPr>
        <w:t>
      83) бір мәселе бойынша оннан астам тұтынушының құқығы бұзылған жағдайда тұтынушылардың белгісіз тобын құқықтарын қорғау мәселелері бойынша сотқа жүгіну;</w:t>
      </w:r>
    </w:p>
    <w:bookmarkEnd w:id="112"/>
    <w:bookmarkStart w:name="z298" w:id="113"/>
    <w:p>
      <w:pPr>
        <w:spacing w:after="0"/>
        <w:ind w:left="0"/>
        <w:jc w:val="both"/>
      </w:pPr>
      <w:r>
        <w:rPr>
          <w:rFonts w:ascii="Times New Roman"/>
          <w:b w:val="false"/>
          <w:i w:val="false"/>
          <w:color w:val="000000"/>
          <w:sz w:val="28"/>
        </w:rPr>
        <w:t>
      84) өз өкілеттіктерін жүзеге асыру үшін қажетті ақпаратты сұрау және алу;</w:t>
      </w:r>
    </w:p>
    <w:bookmarkEnd w:id="113"/>
    <w:bookmarkStart w:name="z299" w:id="114"/>
    <w:p>
      <w:pPr>
        <w:spacing w:after="0"/>
        <w:ind w:left="0"/>
        <w:jc w:val="both"/>
      </w:pPr>
      <w:r>
        <w:rPr>
          <w:rFonts w:ascii="Times New Roman"/>
          <w:b w:val="false"/>
          <w:i w:val="false"/>
          <w:color w:val="000000"/>
          <w:sz w:val="28"/>
        </w:rPr>
        <w:t>
      85) тұтынушылардың құқықтарын қорғау саласындағы мемлекеттік саясаттың негізгі бағыттары бойынша ұсыныстарды әзірлеу;</w:t>
      </w:r>
    </w:p>
    <w:bookmarkEnd w:id="114"/>
    <w:bookmarkStart w:name="z300" w:id="115"/>
    <w:p>
      <w:pPr>
        <w:spacing w:after="0"/>
        <w:ind w:left="0"/>
        <w:jc w:val="both"/>
      </w:pPr>
      <w:r>
        <w:rPr>
          <w:rFonts w:ascii="Times New Roman"/>
          <w:b w:val="false"/>
          <w:i w:val="false"/>
          <w:color w:val="000000"/>
          <w:sz w:val="28"/>
        </w:rPr>
        <w:t>
      86) тұтынушыларға ақпараттандыруды, кеңес беруді және ағартуды жүзеге асыру;</w:t>
      </w:r>
    </w:p>
    <w:bookmarkEnd w:id="115"/>
    <w:bookmarkStart w:name="z301" w:id="116"/>
    <w:p>
      <w:pPr>
        <w:spacing w:after="0"/>
        <w:ind w:left="0"/>
        <w:jc w:val="both"/>
      </w:pPr>
      <w:r>
        <w:rPr>
          <w:rFonts w:ascii="Times New Roman"/>
          <w:b w:val="false"/>
          <w:i w:val="false"/>
          <w:color w:val="000000"/>
          <w:sz w:val="28"/>
        </w:rPr>
        <w:t>
      87) тұтынушылардың құқықтарын қорғау саласындағы мемлекеттік саясатты іске асыруды қамтамасыз ету бойынша мемлекеттік органдардың қызметін салааралық үйлестіруді жүзеге асыру;</w:t>
      </w:r>
    </w:p>
    <w:bookmarkEnd w:id="116"/>
    <w:bookmarkStart w:name="z302" w:id="117"/>
    <w:p>
      <w:pPr>
        <w:spacing w:after="0"/>
        <w:ind w:left="0"/>
        <w:jc w:val="both"/>
      </w:pPr>
      <w:r>
        <w:rPr>
          <w:rFonts w:ascii="Times New Roman"/>
          <w:b w:val="false"/>
          <w:i w:val="false"/>
          <w:color w:val="000000"/>
          <w:sz w:val="28"/>
        </w:rPr>
        <w:t>
      88) тұтынушылардың құқықтарын қорғау мәселелері бойынша жеке және заңды тұлғалардың өтініштерін қарау;</w:t>
      </w:r>
    </w:p>
    <w:bookmarkEnd w:id="117"/>
    <w:bookmarkStart w:name="z303" w:id="118"/>
    <w:p>
      <w:pPr>
        <w:spacing w:after="0"/>
        <w:ind w:left="0"/>
        <w:jc w:val="both"/>
      </w:pPr>
      <w:r>
        <w:rPr>
          <w:rFonts w:ascii="Times New Roman"/>
          <w:b w:val="false"/>
          <w:i w:val="false"/>
          <w:color w:val="000000"/>
          <w:sz w:val="28"/>
        </w:rPr>
        <w:t>
      89) Комитеттің құзыреті шегінде стратегиялық,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18"/>
    <w:bookmarkStart w:name="z304" w:id="119"/>
    <w:p>
      <w:pPr>
        <w:spacing w:after="0"/>
        <w:ind w:left="0"/>
        <w:jc w:val="both"/>
      </w:pPr>
      <w:r>
        <w:rPr>
          <w:rFonts w:ascii="Times New Roman"/>
          <w:b w:val="false"/>
          <w:i w:val="false"/>
          <w:color w:val="000000"/>
          <w:sz w:val="28"/>
        </w:rPr>
        <w:t xml:space="preserve">
      90) Қазақстан Республикасының заңнамасы талаптарының анықталған бұзушылықтары туралы актілерді қабылдау; </w:t>
      </w:r>
    </w:p>
    <w:bookmarkEnd w:id="119"/>
    <w:bookmarkStart w:name="z305" w:id="120"/>
    <w:p>
      <w:pPr>
        <w:spacing w:after="0"/>
        <w:ind w:left="0"/>
        <w:jc w:val="both"/>
      </w:pPr>
      <w:r>
        <w:rPr>
          <w:rFonts w:ascii="Times New Roman"/>
          <w:b w:val="false"/>
          <w:i w:val="false"/>
          <w:color w:val="000000"/>
          <w:sz w:val="28"/>
        </w:rPr>
        <w:t>
      91)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20"/>
    <w:bookmarkStart w:name="z306" w:id="121"/>
    <w:p>
      <w:pPr>
        <w:spacing w:after="0"/>
        <w:ind w:left="0"/>
        <w:jc w:val="both"/>
      </w:pPr>
      <w:r>
        <w:rPr>
          <w:rFonts w:ascii="Times New Roman"/>
          <w:b w:val="false"/>
          <w:i w:val="false"/>
          <w:color w:val="000000"/>
          <w:sz w:val="28"/>
        </w:rPr>
        <w:t>
      92) өз құзыреті шегінде Қазақстан Республикасының заңдары мен өзге де нормативтік құқықтық актілердің сақталуын қамтамасыз ету;</w:t>
      </w:r>
    </w:p>
    <w:bookmarkEnd w:id="121"/>
    <w:bookmarkStart w:name="z307" w:id="122"/>
    <w:p>
      <w:pPr>
        <w:spacing w:after="0"/>
        <w:ind w:left="0"/>
        <w:jc w:val="both"/>
      </w:pPr>
      <w:r>
        <w:rPr>
          <w:rFonts w:ascii="Times New Roman"/>
          <w:b w:val="false"/>
          <w:i w:val="false"/>
          <w:color w:val="000000"/>
          <w:sz w:val="28"/>
        </w:rPr>
        <w:t>
      93)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бекіту;</w:t>
      </w:r>
    </w:p>
    <w:bookmarkEnd w:id="122"/>
    <w:bookmarkStart w:name="z308" w:id="123"/>
    <w:p>
      <w:pPr>
        <w:spacing w:after="0"/>
        <w:ind w:left="0"/>
        <w:jc w:val="both"/>
      </w:pPr>
      <w:r>
        <w:rPr>
          <w:rFonts w:ascii="Times New Roman"/>
          <w:b w:val="false"/>
          <w:i w:val="false"/>
          <w:color w:val="000000"/>
          <w:sz w:val="28"/>
        </w:rPr>
        <w:t>
      94) құзыреті шегінде жеке және заңды тұлғалардың қызметін бақылауды және қадағалауды жүзеге асыру;</w:t>
      </w:r>
    </w:p>
    <w:bookmarkEnd w:id="123"/>
    <w:bookmarkStart w:name="z309" w:id="124"/>
    <w:p>
      <w:pPr>
        <w:spacing w:after="0"/>
        <w:ind w:left="0"/>
        <w:jc w:val="both"/>
      </w:pPr>
      <w:r>
        <w:rPr>
          <w:rFonts w:ascii="Times New Roman"/>
          <w:b w:val="false"/>
          <w:i w:val="false"/>
          <w:color w:val="000000"/>
          <w:sz w:val="28"/>
        </w:rPr>
        <w:t>
      95) тексеру парақтарын әзірлеу;</w:t>
      </w:r>
    </w:p>
    <w:bookmarkEnd w:id="124"/>
    <w:bookmarkStart w:name="z310" w:id="125"/>
    <w:p>
      <w:pPr>
        <w:spacing w:after="0"/>
        <w:ind w:left="0"/>
        <w:jc w:val="both"/>
      </w:pPr>
      <w:r>
        <w:rPr>
          <w:rFonts w:ascii="Times New Roman"/>
          <w:b w:val="false"/>
          <w:i w:val="false"/>
          <w:color w:val="000000"/>
          <w:sz w:val="28"/>
        </w:rPr>
        <w:t>
      96) аумақтық бөлімшелердің ережелерін бекіту;</w:t>
      </w:r>
    </w:p>
    <w:bookmarkEnd w:id="125"/>
    <w:bookmarkStart w:name="z311" w:id="126"/>
    <w:p>
      <w:pPr>
        <w:spacing w:after="0"/>
        <w:ind w:left="0"/>
        <w:jc w:val="both"/>
      </w:pPr>
      <w:r>
        <w:rPr>
          <w:rFonts w:ascii="Times New Roman"/>
          <w:b w:val="false"/>
          <w:i w:val="false"/>
          <w:color w:val="000000"/>
          <w:sz w:val="28"/>
        </w:rPr>
        <w:t xml:space="preserve">
      97) Қазақстан Республикасының кәсіпкерлік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w:t>
      </w:r>
    </w:p>
    <w:bookmarkEnd w:id="126"/>
    <w:bookmarkStart w:name="z312" w:id="127"/>
    <w:p>
      <w:pPr>
        <w:spacing w:after="0"/>
        <w:ind w:left="0"/>
        <w:jc w:val="both"/>
      </w:pPr>
      <w:r>
        <w:rPr>
          <w:rFonts w:ascii="Times New Roman"/>
          <w:b w:val="false"/>
          <w:i w:val="false"/>
          <w:color w:val="000000"/>
          <w:sz w:val="28"/>
        </w:rPr>
        <w:t>
      15. Құқықтары мен міндеттері:</w:t>
      </w:r>
    </w:p>
    <w:bookmarkEnd w:id="127"/>
    <w:bookmarkStart w:name="z313" w:id="128"/>
    <w:p>
      <w:pPr>
        <w:spacing w:after="0"/>
        <w:ind w:left="0"/>
        <w:jc w:val="both"/>
      </w:pPr>
      <w:r>
        <w:rPr>
          <w:rFonts w:ascii="Times New Roman"/>
          <w:b w:val="false"/>
          <w:i w:val="false"/>
          <w:color w:val="000000"/>
          <w:sz w:val="28"/>
        </w:rPr>
        <w:t>
      1) өз құзыреті шегінде құқықтық актілерді шығару;</w:t>
      </w:r>
    </w:p>
    <w:bookmarkEnd w:id="128"/>
    <w:bookmarkStart w:name="z314" w:id="129"/>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қажетті ақпараттарды және материалдарды сұрату және алу;</w:t>
      </w:r>
    </w:p>
    <w:bookmarkEnd w:id="129"/>
    <w:bookmarkStart w:name="z315" w:id="130"/>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 ұсыныстар енгізу;</w:t>
      </w:r>
    </w:p>
    <w:bookmarkEnd w:id="130"/>
    <w:bookmarkStart w:name="z316" w:id="131"/>
    <w:p>
      <w:pPr>
        <w:spacing w:after="0"/>
        <w:ind w:left="0"/>
        <w:jc w:val="both"/>
      </w:pPr>
      <w:r>
        <w:rPr>
          <w:rFonts w:ascii="Times New Roman"/>
          <w:b w:val="false"/>
          <w:i w:val="false"/>
          <w:color w:val="000000"/>
          <w:sz w:val="28"/>
        </w:rPr>
        <w:t>
      4) Комитеттің құзыретіне кіретін мәселелер бойынша семинарлар, конференциялар, дөңгелек үстелдер, байқаулар және өзге де іс-шаралар өткізу;</w:t>
      </w:r>
    </w:p>
    <w:bookmarkEnd w:id="131"/>
    <w:bookmarkStart w:name="z317" w:id="132"/>
    <w:p>
      <w:pPr>
        <w:spacing w:after="0"/>
        <w:ind w:left="0"/>
        <w:jc w:val="both"/>
      </w:pPr>
      <w:r>
        <w:rPr>
          <w:rFonts w:ascii="Times New Roman"/>
          <w:b w:val="false"/>
          <w:i w:val="false"/>
          <w:color w:val="000000"/>
          <w:sz w:val="28"/>
        </w:rPr>
        <w:t>
      5) қызметтің жетекшілік ететін бағыттары бойынша консультативтік-кеңесші, алқалы органдар құру;</w:t>
      </w:r>
    </w:p>
    <w:bookmarkEnd w:id="132"/>
    <w:bookmarkStart w:name="z318" w:id="133"/>
    <w:p>
      <w:pPr>
        <w:spacing w:after="0"/>
        <w:ind w:left="0"/>
        <w:jc w:val="both"/>
      </w:pPr>
      <w:r>
        <w:rPr>
          <w:rFonts w:ascii="Times New Roman"/>
          <w:b w:val="false"/>
          <w:i w:val="false"/>
          <w:color w:val="000000"/>
          <w:sz w:val="28"/>
        </w:rPr>
        <w:t xml:space="preserve">
      6) өз құзыретінің шегінде,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сотқа жүгіну; </w:t>
      </w:r>
    </w:p>
    <w:bookmarkEnd w:id="133"/>
    <w:bookmarkStart w:name="z319" w:id="134"/>
    <w:p>
      <w:pPr>
        <w:spacing w:after="0"/>
        <w:ind w:left="0"/>
        <w:jc w:val="both"/>
      </w:pPr>
      <w:r>
        <w:rPr>
          <w:rFonts w:ascii="Times New Roman"/>
          <w:b w:val="false"/>
          <w:i w:val="false"/>
          <w:color w:val="000000"/>
          <w:sz w:val="28"/>
        </w:rPr>
        <w:t>
      7) өз құзыретінің шегінде халықаралық ынтымақтастықты жүзеге асыру;</w:t>
      </w:r>
    </w:p>
    <w:bookmarkEnd w:id="134"/>
    <w:bookmarkStart w:name="z320" w:id="135"/>
    <w:p>
      <w:pPr>
        <w:spacing w:after="0"/>
        <w:ind w:left="0"/>
        <w:jc w:val="both"/>
      </w:pPr>
      <w:r>
        <w:rPr>
          <w:rFonts w:ascii="Times New Roman"/>
          <w:b w:val="false"/>
          <w:i w:val="false"/>
          <w:color w:val="000000"/>
          <w:sz w:val="28"/>
        </w:rPr>
        <w:t>
      8) өзінің өкілеттіктері мен функцияларының бір бөлігін аумақтық органдарға беру;</w:t>
      </w:r>
    </w:p>
    <w:bookmarkEnd w:id="135"/>
    <w:bookmarkStart w:name="z321" w:id="136"/>
    <w:p>
      <w:pPr>
        <w:spacing w:after="0"/>
        <w:ind w:left="0"/>
        <w:jc w:val="both"/>
      </w:pPr>
      <w:r>
        <w:rPr>
          <w:rFonts w:ascii="Times New Roman"/>
          <w:b w:val="false"/>
          <w:i w:val="false"/>
          <w:color w:val="000000"/>
          <w:sz w:val="28"/>
        </w:rPr>
        <w:t>
      9) Қазақстан Республикасының заңнамалық актілерінде көзделген басқа да құқықтарды жүзеге асыру.</w:t>
      </w:r>
    </w:p>
    <w:bookmarkEnd w:id="136"/>
    <w:bookmarkStart w:name="z322" w:id="137"/>
    <w:p>
      <w:pPr>
        <w:spacing w:after="0"/>
        <w:ind w:left="0"/>
        <w:jc w:val="left"/>
      </w:pPr>
      <w:r>
        <w:rPr>
          <w:rFonts w:ascii="Times New Roman"/>
          <w:b/>
          <w:i w:val="false"/>
          <w:color w:val="000000"/>
        </w:rPr>
        <w:t xml:space="preserve"> 3-тарау. Комитеттің қызметін ұйымдастыру</w:t>
      </w:r>
    </w:p>
    <w:bookmarkEnd w:id="137"/>
    <w:bookmarkStart w:name="z323" w:id="138"/>
    <w:p>
      <w:pPr>
        <w:spacing w:after="0"/>
        <w:ind w:left="0"/>
        <w:jc w:val="both"/>
      </w:pPr>
      <w:r>
        <w:rPr>
          <w:rFonts w:ascii="Times New Roman"/>
          <w:b w:val="false"/>
          <w:i w:val="false"/>
          <w:color w:val="000000"/>
          <w:sz w:val="28"/>
        </w:rPr>
        <w:t>
      16. Комитетке басшылықты Комитетке жүктелген міндеттерді орындауға және оның функцияларын жүзеге асыруға дербес жауапты болатын Төраға жүзеге асырады.</w:t>
      </w:r>
    </w:p>
    <w:bookmarkEnd w:id="138"/>
    <w:bookmarkStart w:name="z324" w:id="139"/>
    <w:p>
      <w:pPr>
        <w:spacing w:after="0"/>
        <w:ind w:left="0"/>
        <w:jc w:val="both"/>
      </w:pPr>
      <w:r>
        <w:rPr>
          <w:rFonts w:ascii="Times New Roman"/>
          <w:b w:val="false"/>
          <w:i w:val="false"/>
          <w:color w:val="000000"/>
          <w:sz w:val="28"/>
        </w:rPr>
        <w:t>
      17. Комитет төрағасы Қазақстан Республикасының заңнамасында белгіленген тәртіппен қызметке тағайындалады және қызметтен босатылады.</w:t>
      </w:r>
    </w:p>
    <w:bookmarkEnd w:id="139"/>
    <w:bookmarkStart w:name="z325" w:id="140"/>
    <w:p>
      <w:pPr>
        <w:spacing w:after="0"/>
        <w:ind w:left="0"/>
        <w:jc w:val="both"/>
      </w:pPr>
      <w:r>
        <w:rPr>
          <w:rFonts w:ascii="Times New Roman"/>
          <w:b w:val="false"/>
          <w:i w:val="false"/>
          <w:color w:val="000000"/>
          <w:sz w:val="28"/>
        </w:rPr>
        <w:t>
      18. Комитет төрағасының орынбасарлары болады, олар Қазақстан Республикасының заңнамасына сәйкес қызметке тағайындалады және қызметтен босатылады.</w:t>
      </w:r>
    </w:p>
    <w:bookmarkEnd w:id="140"/>
    <w:bookmarkStart w:name="z326" w:id="141"/>
    <w:p>
      <w:pPr>
        <w:spacing w:after="0"/>
        <w:ind w:left="0"/>
        <w:jc w:val="both"/>
      </w:pPr>
      <w:r>
        <w:rPr>
          <w:rFonts w:ascii="Times New Roman"/>
          <w:b w:val="false"/>
          <w:i w:val="false"/>
          <w:color w:val="000000"/>
          <w:sz w:val="28"/>
        </w:rPr>
        <w:t>
      19. Төрағаның өкілеттіктері:</w:t>
      </w:r>
    </w:p>
    <w:bookmarkEnd w:id="141"/>
    <w:bookmarkStart w:name="z327" w:id="142"/>
    <w:p>
      <w:pPr>
        <w:spacing w:after="0"/>
        <w:ind w:left="0"/>
        <w:jc w:val="both"/>
      </w:pPr>
      <w:r>
        <w:rPr>
          <w:rFonts w:ascii="Times New Roman"/>
          <w:b w:val="false"/>
          <w:i w:val="false"/>
          <w:color w:val="000000"/>
          <w:sz w:val="28"/>
        </w:rPr>
        <w:t>
      1) Комитеттің құрамына кіретін құрылымдық бөлімшелер басшыларының міндеттері мен өкілеттіктерін айқындайды;</w:t>
      </w:r>
    </w:p>
    <w:bookmarkEnd w:id="142"/>
    <w:bookmarkStart w:name="z328" w:id="143"/>
    <w:p>
      <w:pPr>
        <w:spacing w:after="0"/>
        <w:ind w:left="0"/>
        <w:jc w:val="both"/>
      </w:pPr>
      <w:r>
        <w:rPr>
          <w:rFonts w:ascii="Times New Roman"/>
          <w:b w:val="false"/>
          <w:i w:val="false"/>
          <w:color w:val="000000"/>
          <w:sz w:val="28"/>
        </w:rPr>
        <w:t>
      2) жауапты хатшыға аумақтық органдардың басшылары мен олардың орынбасарларының кандидатураларын тағайындауға ұсынады;</w:t>
      </w:r>
    </w:p>
    <w:bookmarkEnd w:id="143"/>
    <w:bookmarkStart w:name="z329" w:id="144"/>
    <w:p>
      <w:pPr>
        <w:spacing w:after="0"/>
        <w:ind w:left="0"/>
        <w:jc w:val="both"/>
      </w:pPr>
      <w:r>
        <w:rPr>
          <w:rFonts w:ascii="Times New Roman"/>
          <w:b w:val="false"/>
          <w:i w:val="false"/>
          <w:color w:val="000000"/>
          <w:sz w:val="28"/>
        </w:rPr>
        <w:t>
      3) Комитеттің құрылымдық және аумақтық бөлімшелері туралы ережелерді бекітеді;</w:t>
      </w:r>
    </w:p>
    <w:bookmarkEnd w:id="144"/>
    <w:bookmarkStart w:name="z330" w:id="145"/>
    <w:p>
      <w:pPr>
        <w:spacing w:after="0"/>
        <w:ind w:left="0"/>
        <w:jc w:val="both"/>
      </w:pPr>
      <w:r>
        <w:rPr>
          <w:rFonts w:ascii="Times New Roman"/>
          <w:b w:val="false"/>
          <w:i w:val="false"/>
          <w:color w:val="000000"/>
          <w:sz w:val="28"/>
        </w:rPr>
        <w:t>
      4) Қазақстан Республикасының заңдарына және Президентінің актілеріне сәйкес өзге де өкілеттіктерді жүзеге асырады.</w:t>
      </w:r>
    </w:p>
    <w:bookmarkEnd w:id="145"/>
    <w:p>
      <w:pPr>
        <w:spacing w:after="0"/>
        <w:ind w:left="0"/>
        <w:jc w:val="both"/>
      </w:pPr>
      <w:r>
        <w:rPr>
          <w:rFonts w:ascii="Times New Roman"/>
          <w:b w:val="false"/>
          <w:i w:val="false"/>
          <w:color w:val="000000"/>
          <w:sz w:val="28"/>
        </w:rPr>
        <w:t>
      Комитеттің төрағасы болмаған кезде оның өкілеттіктерін қолданыстағы заңнамаға сәйкес оны алмастыратын адам жүзеге асырады.</w:t>
      </w:r>
    </w:p>
    <w:bookmarkStart w:name="z331" w:id="146"/>
    <w:p>
      <w:pPr>
        <w:spacing w:after="0"/>
        <w:ind w:left="0"/>
        <w:jc w:val="both"/>
      </w:pPr>
      <w:r>
        <w:rPr>
          <w:rFonts w:ascii="Times New Roman"/>
          <w:b w:val="false"/>
          <w:i w:val="false"/>
          <w:color w:val="000000"/>
          <w:sz w:val="28"/>
        </w:rPr>
        <w:t>
      20. Төраға қолданыстағы заңнамаға сәйкес өз орынбасарларының өкілеттіктерін айқындайды.</w:t>
      </w:r>
    </w:p>
    <w:bookmarkEnd w:id="146"/>
    <w:bookmarkStart w:name="z332" w:id="147"/>
    <w:p>
      <w:pPr>
        <w:spacing w:after="0"/>
        <w:ind w:left="0"/>
        <w:jc w:val="left"/>
      </w:pPr>
      <w:r>
        <w:rPr>
          <w:rFonts w:ascii="Times New Roman"/>
          <w:b/>
          <w:i w:val="false"/>
          <w:color w:val="000000"/>
        </w:rPr>
        <w:t xml:space="preserve"> 4-тарау. Комитеттің мүлкі</w:t>
      </w:r>
    </w:p>
    <w:bookmarkEnd w:id="147"/>
    <w:bookmarkStart w:name="z333" w:id="148"/>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бар.</w:t>
      </w:r>
    </w:p>
    <w:bookmarkEnd w:id="148"/>
    <w:bookmarkStart w:name="z334" w:id="149"/>
    <w:p>
      <w:pPr>
        <w:spacing w:after="0"/>
        <w:ind w:left="0"/>
        <w:jc w:val="both"/>
      </w:pPr>
      <w:r>
        <w:rPr>
          <w:rFonts w:ascii="Times New Roman"/>
          <w:b w:val="false"/>
          <w:i w:val="false"/>
          <w:color w:val="000000"/>
          <w:sz w:val="28"/>
        </w:rPr>
        <w:t>
      Комитеттің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49"/>
    <w:bookmarkStart w:name="z335" w:id="150"/>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50"/>
    <w:bookmarkStart w:name="z336" w:id="151"/>
    <w:p>
      <w:pPr>
        <w:spacing w:after="0"/>
        <w:ind w:left="0"/>
        <w:jc w:val="both"/>
      </w:pPr>
      <w:r>
        <w:rPr>
          <w:rFonts w:ascii="Times New Roman"/>
          <w:b w:val="false"/>
          <w:i w:val="false"/>
          <w:color w:val="000000"/>
          <w:sz w:val="28"/>
        </w:rPr>
        <w:t>
      23.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51"/>
    <w:bookmarkStart w:name="z337" w:id="152"/>
    <w:p>
      <w:pPr>
        <w:spacing w:after="0"/>
        <w:ind w:left="0"/>
        <w:jc w:val="left"/>
      </w:pPr>
      <w:r>
        <w:rPr>
          <w:rFonts w:ascii="Times New Roman"/>
          <w:b/>
          <w:i w:val="false"/>
          <w:color w:val="000000"/>
        </w:rPr>
        <w:t xml:space="preserve"> 5-тарау. Комитетті қайта ұйымдастыру және тарату</w:t>
      </w:r>
    </w:p>
    <w:bookmarkEnd w:id="152"/>
    <w:bookmarkStart w:name="z338" w:id="153"/>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53"/>
    <w:bookmarkStart w:name="z172" w:id="154"/>
    <w:p>
      <w:pPr>
        <w:spacing w:after="0"/>
        <w:ind w:left="0"/>
        <w:jc w:val="left"/>
      </w:pPr>
      <w:r>
        <w:rPr>
          <w:rFonts w:ascii="Times New Roman"/>
          <w:b/>
          <w:i w:val="false"/>
          <w:color w:val="000000"/>
        </w:rPr>
        <w:t xml:space="preserve"> Комитеттің қарамағындағы аумақтық бөлімшелердің тізбесі</w:t>
      </w:r>
    </w:p>
    <w:bookmarkEnd w:id="154"/>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Нұр-Сұлтан қаласы бойынша департаменті.</w:t>
      </w:r>
    </w:p>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қаласы бойынша департаменті.</w:t>
      </w:r>
    </w:p>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Шымкент қаласы бойынша департаменті.</w:t>
      </w:r>
    </w:p>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Ақмола облысы бойынша департаменті.</w:t>
      </w:r>
    </w:p>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Ақтөбе облысы бойынша департаменті.</w:t>
      </w:r>
    </w:p>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облысы бойынша департаменті.</w:t>
      </w:r>
    </w:p>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Атырау облысы бойынша департаменті.</w:t>
      </w:r>
    </w:p>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Шығыс Қазақстан облысы бойынша департаменті.</w:t>
      </w:r>
    </w:p>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Жамбыл облысы бойынша департаменті.</w:t>
      </w:r>
    </w:p>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Батыс Қазақстан облысы бойынша департаменті.</w:t>
      </w:r>
    </w:p>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Қарағанды облысы бойынша департаменті.</w:t>
      </w:r>
    </w:p>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Қостанай облысы бойынша департаменті.</w:t>
      </w:r>
    </w:p>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Қызылорда облысы бойынша департаменті</w:t>
      </w:r>
    </w:p>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Маңғыстау облысы бойынша департаменті.</w:t>
      </w:r>
    </w:p>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Павлодар облысы бойынша департаменті.</w:t>
      </w:r>
    </w:p>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Түркістан облысы бойынша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12 сәуірдегі</w:t>
            </w:r>
            <w:r>
              <w:br/>
            </w:r>
            <w:r>
              <w:rPr>
                <w:rFonts w:ascii="Times New Roman"/>
                <w:b w:val="false"/>
                <w:i w:val="false"/>
                <w:color w:val="000000"/>
                <w:sz w:val="20"/>
              </w:rPr>
              <w:t>№ 153 бұйрығына</w:t>
            </w:r>
            <w:r>
              <w:br/>
            </w:r>
            <w:r>
              <w:rPr>
                <w:rFonts w:ascii="Times New Roman"/>
                <w:b w:val="false"/>
                <w:i w:val="false"/>
                <w:color w:val="000000"/>
                <w:sz w:val="20"/>
              </w:rPr>
              <w:t>2-қосымша</w:t>
            </w:r>
          </w:p>
        </w:tc>
      </w:tr>
    </w:tbl>
    <w:bookmarkStart w:name="z190" w:id="155"/>
    <w:p>
      <w:pPr>
        <w:spacing w:after="0"/>
        <w:ind w:left="0"/>
        <w:jc w:val="left"/>
      </w:pPr>
      <w:r>
        <w:rPr>
          <w:rFonts w:ascii="Times New Roman"/>
          <w:b/>
          <w:i w:val="false"/>
          <w:color w:val="000000"/>
        </w:rPr>
        <w:t xml:space="preserve"> Қазақстан Республикасы Ұлттық экономика министрінің күші жойылды деп танылған</w:t>
      </w:r>
      <w:r>
        <w:br/>
      </w:r>
      <w:r>
        <w:rPr>
          <w:rFonts w:ascii="Times New Roman"/>
          <w:b/>
          <w:i w:val="false"/>
          <w:color w:val="000000"/>
        </w:rPr>
        <w:t>кейбір бұйрықтарының тізбесі</w:t>
      </w:r>
    </w:p>
    <w:bookmarkEnd w:id="155"/>
    <w:bookmarkStart w:name="z191" w:id="156"/>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Табиғи монополияларды реттеу және бәсекелестікті қорғау комитетінің ережесін бекіту туралы" Қазақстан Республикасының Ұлттық экономика министрінің 2014 жылғы 30 қыркүйектегі № 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9775 болып тіркелген, "Әділет" ақпараттық-құқықтық жүйесінде 2014 жылғы 8 қазанда жарияланған).</w:t>
      </w:r>
    </w:p>
    <w:bookmarkEnd w:id="156"/>
    <w:bookmarkStart w:name="z192" w:id="157"/>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комитетінің ережесін бекіту туралы" Қазақстан Республикасының Ұлттық экономика министрінің 2014 жылғы 3 қазандағы № 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9783 болып тіркелген, "Әділет" ақпараттық-құқықтық жүйесінде 2016 жылғы 12 ақпанда жарияланған).</w:t>
      </w:r>
    </w:p>
    <w:bookmarkEnd w:id="157"/>
    <w:bookmarkStart w:name="z193" w:id="158"/>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Тұтынушылардың құқықтарын қорғау комитетінің ережесін бекіту туралы" Қазақстан Республикасының Ұлттық экономика министрінің 2014 жылғы 3 қазандағы № 43 бұйрығына толықтырулар енгізу туралы" Қазақстан Республикасының Ұлттық экономика министрінің міндетін атқарушының 2015 жылғы 24 шілдедегі № 563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11943 болып тіркелген, "Әділет" ақпараттық-құқықтық жүйесінде 2015 жылғы 14 қыркүйекте жарияланған).</w:t>
      </w:r>
    </w:p>
    <w:bookmarkEnd w:id="158"/>
    <w:bookmarkStart w:name="z194" w:id="159"/>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Табиғи монополияларды реттеу және бәсекелестікті қорғау комитетінің ережесін бекіту туралы" Қазақстан Республикасының Ұлттық экономика министрінің 2014 жылғы 30 қыркүйектегі № 34 бұйрығына өзгерістер мен толықтырулар енгізу туралы" Қазақстан Республикасының Ұлттық экономика министрінің 2016 жылғы 19 тамыздағы № 378 </w:t>
      </w:r>
      <w:r>
        <w:rPr>
          <w:rFonts w:ascii="Times New Roman"/>
          <w:b w:val="false"/>
          <w:i w:val="false"/>
          <w:color w:val="000000"/>
          <w:sz w:val="28"/>
        </w:rPr>
        <w:t>бұйрығы</w:t>
      </w:r>
      <w:r>
        <w:rPr>
          <w:rFonts w:ascii="Times New Roman"/>
          <w:b w:val="false"/>
          <w:i w:val="false"/>
          <w:color w:val="000000"/>
          <w:sz w:val="28"/>
        </w:rPr>
        <w:t xml:space="preserve"> ("Әділет" ақпараттық-құқықтық жүйесінде 2016 жылғы 9 қыркүйекте жарияланған).</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