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7255" w14:textId="7597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м.а. 2017 жылғы 27 сәуірдегі № 78/НҚ бұйрығы.</w:t>
      </w:r>
    </w:p>
    <w:p>
      <w:pPr>
        <w:spacing w:after="0"/>
        <w:ind w:left="0"/>
        <w:jc w:val="both"/>
      </w:pPr>
      <w:bookmarkStart w:name="z3" w:id="0"/>
      <w:r>
        <w:rPr>
          <w:rFonts w:ascii="Times New Roman"/>
          <w:b w:val="false"/>
          <w:i w:val="false"/>
          <w:color w:val="000000"/>
          <w:sz w:val="28"/>
        </w:rPr>
        <w:t xml:space="preserve">
      "Құқықтық актілер туралы" 2016 жылғы 6 сәуірдегі Қазақстан Республикасы Заңының 36-бабына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5" w:id="2"/>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Мемлекеттік материалдық резервтер комитеті туралы ережені бекіту туралы" Қазақстан Республикасы Ұлттық экономика министрінің 2014 жылғы 1 қазандағы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9781 болып тіркелген, 2014 жылғы 20 қазанда "Әділет" ақпараттық-құқықтық жүйесінде жарияланған);</w:t>
      </w:r>
    </w:p>
    <w:bookmarkEnd w:id="2"/>
    <w:bookmarkStart w:name="z6" w:id="3"/>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Мемлекеттік материалдық резервтер комитеті туралы ережені бекіту туралы" Қазақстан Республикасы Ұлттық экономика министрінің 2014 жылғы 1 қазандағы № 37 бұйрығына өзгерістер мен толықтырулар енгізу туралы" Қазақстан Республикасы Ұлттық экономика министрінің 2016 жылғы 2 тамыздағы № 358 </w:t>
      </w:r>
      <w:r>
        <w:rPr>
          <w:rFonts w:ascii="Times New Roman"/>
          <w:b w:val="false"/>
          <w:i w:val="false"/>
          <w:color w:val="000000"/>
          <w:sz w:val="28"/>
        </w:rPr>
        <w:t>бұйрығы</w:t>
      </w:r>
      <w:r>
        <w:rPr>
          <w:rFonts w:ascii="Times New Roman"/>
          <w:b w:val="false"/>
          <w:i w:val="false"/>
          <w:color w:val="000000"/>
          <w:sz w:val="28"/>
        </w:rPr>
        <w:t xml:space="preserve"> (2016 жылғы 12 тамызда "Әділет" ақпараттық-құқықтық жүйесінде жарияланған).</w:t>
      </w:r>
    </w:p>
    <w:bookmarkEnd w:id="3"/>
    <w:bookmarkStart w:name="z7" w:id="4"/>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Мемлекеттік материалдық резервтер комитеті (Б.З. Иманәлиев)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9" w:id="6"/>
    <w:p>
      <w:pPr>
        <w:spacing w:after="0"/>
        <w:ind w:left="0"/>
        <w:jc w:val="both"/>
      </w:pPr>
      <w:r>
        <w:rPr>
          <w:rFonts w:ascii="Times New Roman"/>
          <w:b w:val="false"/>
          <w:i w:val="false"/>
          <w:color w:val="000000"/>
          <w:sz w:val="28"/>
        </w:rPr>
        <w:t>
      2) осы бұйрықтың көшірмесінің мерзімді баспа басылымдарына ресми жариялауға жіберілуін;</w:t>
      </w:r>
    </w:p>
    <w:bookmarkEnd w:id="6"/>
    <w:bookmarkStart w:name="z10" w:id="7"/>
    <w:p>
      <w:pPr>
        <w:spacing w:after="0"/>
        <w:ind w:left="0"/>
        <w:jc w:val="both"/>
      </w:pPr>
      <w:r>
        <w:rPr>
          <w:rFonts w:ascii="Times New Roman"/>
          <w:b w:val="false"/>
          <w:i w:val="false"/>
          <w:color w:val="000000"/>
          <w:sz w:val="28"/>
        </w:rPr>
        <w:t>
      3) осы бұйрықтың Қазақстан Республикасы Қорғаныс және аэроғарыш өнеркәсібі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 қол қойылған күнінен бастап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Қорғаныс және аэроғарыш өнеркәсібі</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