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2fad" w14:textId="bbd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2014 жылғы 3 наурыздағы № 20-2 "Қаратөбе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2016 жылғы 21 қыркүйектегі № 6-3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аудандық мәслихатының 2014 жылғы 3 наурыздағы № 20-2 "Қаратөбе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3460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(Ж. Жангазиев) осы шешімнің көшірмесін бір апта мерзімінде белгіленген тәртіпте Батыс Қазақстан облысының Әділет департаментіне және жариялауға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