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62bd" w14:textId="25d6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13 мамырдағы № 1331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ала отырып,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 аппараты басшысының міндетін атқарушы А. Б. Шахаровқа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13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1331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Орал қаласы әкімдігінің </w:t>
      </w:r>
      <w:r>
        <w:br/>
      </w:r>
      <w:r>
        <w:rPr>
          <w:rFonts w:ascii="Times New Roman"/>
          <w:b/>
          <w:i w:val="false"/>
          <w:color w:val="000000"/>
        </w:rPr>
        <w:t>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2015 жылғы 30 қаңтардағы № 376 "Орал қаласының ветеринария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3823, 26.02.2015 жылы "Жайық үні - Жизнь города"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Орал қаласы әкімдігінің 2015 жылғы 30 қаңтардағы № 377 "Орал қаласының ауыл шаруашылығы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3824, 26.02.2015 жылы "Жайық үні - Жизнь города"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Орал қаласы әкімдігінің 2015 жылғы 12 наурыздағы № 872 "Орал қаласының тұрғын үй-коммуналдық шаруашылық, жолаушы көлігі және автомобиль жолдары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3886, 30.04.2015 жылы "Жайық үні - Жизнь города"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Орал қаласы әкімдігінің 2015 жылғы 24 шілдедегі № 2320 "Орал қаласының тұрғын үй инспекциясы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4015, 17.09.2015 жылы "Жайық үні - Жизнь города"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Орал қаласы әкімдігінің 2015 жылғы 24 тамыздағы № 2720 "Орал қаласының хал актілерін тіркеу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4057, 01.10.2015 жылы газетінде "Жайық үні - Жизнь города"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Орал қаласы әкімдігінің 2015 жылғы 30 қазандағы № 3442 "Орал қаласының мәдениет және тілдерді дамыту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4158, 16.12.2015 жылы "Жайық үні - Жизнь города"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