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9b20" w14:textId="f099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2013 жылғы 5 желтоқсандағы № 166 "Мүгедектер үшін жұмыс орындарының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28 қаңтардағы N 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әкімдігінің 2013 жылғы 5 желтоқсандағы № 166 "Мүгедектер үшін жұмыс орындарының квотасын белгілеу туралы" (нормативтік құқықтық акт мемлекеттік тіркеу Тізілімінде 3139 нөмірімен 2014 жылғы 8 қаңтарда тіркелген, аудандық "Ұлан таңы" газетінің 2014 жылғы 4 ақпандағы № 9 (7729)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Р. Мамырбаеваға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