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287ee" w14:textId="f7287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жылғы 27 маусымдағы № 652 "Азаматтық қызметші болып табылатын және ауылдық жерде жұмыс істейтін әлеуметтік қамсыздандыру, білім беру, мәдениет және спорт саласындағы мамандар лауазымдарының тізбесін анықтау туралы" қаулысының күшін жою туралы</w:t>
      </w:r>
    </w:p>
    <w:p>
      <w:pPr>
        <w:spacing w:after="0"/>
        <w:ind w:left="0"/>
        <w:jc w:val="both"/>
      </w:pPr>
      <w:r>
        <w:rPr>
          <w:rFonts w:ascii="Times New Roman"/>
          <w:b w:val="false"/>
          <w:i w:val="false"/>
          <w:color w:val="000000"/>
          <w:sz w:val="28"/>
        </w:rPr>
        <w:t>Шығыс Қазақстан облысы Ұлан ауданы әкімдігінің 2016 жылғы 05 қаңтардағы N 1 қаулысы</w:t>
      </w:r>
    </w:p>
    <w:p>
      <w:pPr>
        <w:spacing w:after="0"/>
        <w:ind w:left="0"/>
        <w:jc w:val="left"/>
      </w:pPr>
      <w:r>
        <w:rPr>
          <w:rFonts w:ascii="Times New Roman"/>
          <w:b w:val="false"/>
          <w:i w:val="false"/>
          <w:color w:val="ff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2015 жылғы 23 қарашадағы Еңбек кодексiнiң 139-бабының </w:t>
      </w:r>
      <w:r>
        <w:rPr>
          <w:rFonts w:ascii="Times New Roman"/>
          <w:b w:val="false"/>
          <w:i w:val="false"/>
          <w:color w:val="000000"/>
          <w:sz w:val="28"/>
        </w:rPr>
        <w:t>9-тармағына</w:t>
      </w:r>
      <w:r>
        <w:rPr>
          <w:rFonts w:ascii="Times New Roman"/>
          <w:b w:val="false"/>
          <w:i w:val="false"/>
          <w:color w:val="000000"/>
          <w:sz w:val="28"/>
        </w:rPr>
        <w:t xml:space="preserve">, Қазақстан Республикасының 2000 жылғы 27 қарашадағы "Әкімшілік рәсімдер туралы" Заңының 8-бабының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өзін-өзі басқару туралы"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сәйкес, Ұлан ауданының әкiмдiгi </w:t>
      </w:r>
      <w:r>
        <w:rPr>
          <w:rFonts w:ascii="Times New Roman"/>
          <w:b/>
          <w:i w:val="false"/>
          <w:color w:val="000000"/>
          <w:sz w:val="28"/>
        </w:rPr>
        <w:t xml:space="preserve">ҚАУЛЫ ЕТЕДI: </w:t>
      </w:r>
      <w:r>
        <w:br/>
      </w:r>
      <w:r>
        <w:rPr>
          <w:rFonts w:ascii="Times New Roman"/>
          <w:b w:val="false"/>
          <w:i w:val="false"/>
          <w:color w:val="000000"/>
          <w:sz w:val="28"/>
        </w:rPr>
        <w:t>
      </w:t>
      </w:r>
      <w:r>
        <w:rPr>
          <w:rFonts w:ascii="Times New Roman"/>
          <w:b w:val="false"/>
          <w:i w:val="false"/>
          <w:color w:val="000000"/>
          <w:sz w:val="28"/>
        </w:rPr>
        <w:t xml:space="preserve">1. 2014 жылғы 27 маусымдағы № 652 "Азаматтық қызметші болып табылатын және ауылдық жерде жұмыс істейтін әлеуметтік қамсыздандыру, білім беру, мәдениет және спорт саласындағы мамандар лауазымдарының тізбесін анықтау туралы" (нормативтік құқықтық акт тіркеу тізілімінде 3416 нөмірімен 2014 жылдың 25 шілдесінде тіркелген, аудандық "Ұлан таңы" газетінің 2014 жылғы 26 тамыздағы № 69 санында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жойылсын.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әкімінің орынбасары Д. Қажановқа жүктелсін.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Ұлаң ауданы әкімінің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Батырбаев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