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391b" w14:textId="d673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08 сәуірдегі "2014-2016 жылдарға арналған Көкпекті ауданының коммуналдық мүлкін жекешелендіру туралы" № 7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1 наурыздағы № 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і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08 сәуірдегі "2014-2016 жылдарға арналған Көкпекті ауданының коммуналдық мүлкін жекешелендіру туралы" № 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9 болып тіркелген, аудандық "Жұлдыз"- "Новая жизнь" газетінің 2015 жылғы 14 маусымдағы № 4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